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CDD7" w14:textId="617FDE5A" w:rsidR="00BD6B7D" w:rsidRDefault="00BD6B7D" w:rsidP="00996CA4">
      <w:pPr>
        <w:rPr>
          <w:rFonts w:asciiTheme="majorHAnsi" w:hAnsiTheme="majorHAnsi"/>
          <w:b/>
        </w:rPr>
      </w:pPr>
      <w:r w:rsidRPr="007551DD">
        <w:rPr>
          <w:rFonts w:asciiTheme="majorHAnsi" w:hAnsiTheme="majorHAnsi"/>
          <w:b/>
        </w:rPr>
        <w:t>Vastaavan hammaslääkärin erityispätevyyskuulustelu</w:t>
      </w:r>
      <w:r w:rsidR="00234776">
        <w:rPr>
          <w:rFonts w:asciiTheme="majorHAnsi" w:hAnsiTheme="majorHAnsi"/>
          <w:b/>
        </w:rPr>
        <w:t xml:space="preserve"> 30</w:t>
      </w:r>
      <w:r w:rsidR="0022050C">
        <w:rPr>
          <w:rFonts w:asciiTheme="majorHAnsi" w:hAnsiTheme="majorHAnsi"/>
          <w:b/>
        </w:rPr>
        <w:t>.10.2024</w:t>
      </w:r>
    </w:p>
    <w:p w14:paraId="77623028" w14:textId="77777777" w:rsidR="0022050C" w:rsidRDefault="0022050C" w:rsidP="00996CA4">
      <w:pPr>
        <w:rPr>
          <w:rFonts w:asciiTheme="majorHAnsi" w:hAnsiTheme="majorHAnsi"/>
          <w:bCs/>
        </w:rPr>
      </w:pPr>
    </w:p>
    <w:p w14:paraId="4ABE516E" w14:textId="3E076D38" w:rsidR="0022050C" w:rsidRDefault="0022050C" w:rsidP="0022050C">
      <w:pPr>
        <w:pStyle w:val="Luettelokappale"/>
        <w:numPr>
          <w:ilvl w:val="0"/>
          <w:numId w:val="8"/>
        </w:numPr>
        <w:rPr>
          <w:rFonts w:asciiTheme="majorHAnsi" w:hAnsiTheme="majorHAnsi"/>
          <w:bCs/>
        </w:rPr>
      </w:pPr>
      <w:r>
        <w:rPr>
          <w:rFonts w:asciiTheme="majorHAnsi" w:hAnsiTheme="majorHAnsi"/>
          <w:bCs/>
        </w:rPr>
        <w:t xml:space="preserve">Mikä on keskeisin hoitoon pääsyä ja hoitotakuuta ohjaava säädös ja mikä on sen </w:t>
      </w:r>
      <w:r w:rsidR="00D6643B">
        <w:rPr>
          <w:rFonts w:asciiTheme="majorHAnsi" w:hAnsiTheme="majorHAnsi"/>
          <w:bCs/>
        </w:rPr>
        <w:t>asiaa koskeva sisältö pääpiirteittäin?</w:t>
      </w:r>
    </w:p>
    <w:p w14:paraId="09A29E63" w14:textId="77777777" w:rsidR="00087F21" w:rsidRDefault="00087F21" w:rsidP="00087F21">
      <w:pPr>
        <w:pStyle w:val="Luettelokappale"/>
        <w:rPr>
          <w:rFonts w:asciiTheme="majorHAnsi" w:hAnsiTheme="majorHAnsi"/>
          <w:bCs/>
        </w:rPr>
      </w:pPr>
    </w:p>
    <w:p w14:paraId="1C6C6AD1" w14:textId="2CA129E3" w:rsidR="00D6643B" w:rsidRDefault="00D6643B" w:rsidP="0022050C">
      <w:pPr>
        <w:pStyle w:val="Luettelokappale"/>
        <w:numPr>
          <w:ilvl w:val="0"/>
          <w:numId w:val="8"/>
        </w:numPr>
        <w:rPr>
          <w:rFonts w:asciiTheme="majorHAnsi" w:hAnsiTheme="majorHAnsi"/>
          <w:bCs/>
        </w:rPr>
      </w:pPr>
      <w:r>
        <w:rPr>
          <w:rFonts w:asciiTheme="majorHAnsi" w:hAnsiTheme="majorHAnsi"/>
          <w:bCs/>
        </w:rPr>
        <w:t>Laki sosiaali- ja terveydenhuollon j</w:t>
      </w:r>
      <w:r w:rsidR="007E3DBA">
        <w:rPr>
          <w:rFonts w:asciiTheme="majorHAnsi" w:hAnsiTheme="majorHAnsi"/>
          <w:bCs/>
        </w:rPr>
        <w:t>ärjestämisen mukaan hyvinvointialueella (hva)</w:t>
      </w:r>
      <w:r w:rsidR="008C3CAC">
        <w:rPr>
          <w:rFonts w:asciiTheme="majorHAnsi" w:hAnsiTheme="majorHAnsi"/>
          <w:bCs/>
        </w:rPr>
        <w:t xml:space="preserve"> on vastuu sosiaali- ja terveydenhuollon järjestämisestä</w:t>
      </w:r>
      <w:r w:rsidR="00087F21">
        <w:rPr>
          <w:rFonts w:asciiTheme="majorHAnsi" w:hAnsiTheme="majorHAnsi"/>
          <w:bCs/>
        </w:rPr>
        <w:t>. Mitä hva:lta edellytetään, että tämä voi toteutua?</w:t>
      </w:r>
    </w:p>
    <w:p w14:paraId="7B8501BC" w14:textId="77777777" w:rsidR="00087F21" w:rsidRPr="00087F21" w:rsidRDefault="00087F21" w:rsidP="00087F21">
      <w:pPr>
        <w:pStyle w:val="Luettelokappale"/>
        <w:rPr>
          <w:rFonts w:asciiTheme="majorHAnsi" w:hAnsiTheme="majorHAnsi"/>
          <w:bCs/>
        </w:rPr>
      </w:pPr>
    </w:p>
    <w:p w14:paraId="0BF97187" w14:textId="09088EDD" w:rsidR="00087F21" w:rsidRDefault="00BD632B" w:rsidP="0022050C">
      <w:pPr>
        <w:pStyle w:val="Luettelokappale"/>
        <w:numPr>
          <w:ilvl w:val="0"/>
          <w:numId w:val="8"/>
        </w:numPr>
        <w:rPr>
          <w:rFonts w:asciiTheme="majorHAnsi" w:hAnsiTheme="majorHAnsi"/>
          <w:bCs/>
        </w:rPr>
      </w:pPr>
      <w:r>
        <w:rPr>
          <w:rFonts w:asciiTheme="majorHAnsi" w:hAnsiTheme="majorHAnsi"/>
          <w:bCs/>
        </w:rPr>
        <w:t>Mitä etuja ja ongelmia on hoitotakuun ja yksilöllisesti määritetyn tutkimus- ja hoitovälin noudattamisen yhteensovittamisessa?</w:t>
      </w:r>
    </w:p>
    <w:p w14:paraId="59723337" w14:textId="77777777" w:rsidR="00325061" w:rsidRPr="00325061" w:rsidRDefault="00325061" w:rsidP="00325061">
      <w:pPr>
        <w:pStyle w:val="Luettelokappale"/>
        <w:rPr>
          <w:rFonts w:asciiTheme="majorHAnsi" w:hAnsiTheme="majorHAnsi"/>
          <w:bCs/>
        </w:rPr>
      </w:pPr>
    </w:p>
    <w:p w14:paraId="2E46492E" w14:textId="09275619" w:rsidR="00325061" w:rsidRDefault="00325061" w:rsidP="0022050C">
      <w:pPr>
        <w:pStyle w:val="Luettelokappale"/>
        <w:numPr>
          <w:ilvl w:val="0"/>
          <w:numId w:val="8"/>
        </w:numPr>
        <w:rPr>
          <w:rFonts w:asciiTheme="majorHAnsi" w:hAnsiTheme="majorHAnsi"/>
          <w:bCs/>
        </w:rPr>
      </w:pPr>
      <w:r>
        <w:rPr>
          <w:rFonts w:asciiTheme="majorHAnsi" w:hAnsiTheme="majorHAnsi"/>
          <w:bCs/>
        </w:rPr>
        <w:t xml:space="preserve">Hoitotakuun toteuttamiseen voi liittyä </w:t>
      </w:r>
      <w:r w:rsidR="0009790F">
        <w:rPr>
          <w:rFonts w:asciiTheme="majorHAnsi" w:hAnsiTheme="majorHAnsi"/>
          <w:bCs/>
        </w:rPr>
        <w:t>eettisiä kysymyksiä. Kuvaa vähintään kolmella esimerkillä, millaisia nämä voisivat olla</w:t>
      </w:r>
      <w:r w:rsidR="00C37987">
        <w:rPr>
          <w:rFonts w:asciiTheme="majorHAnsi" w:hAnsiTheme="majorHAnsi"/>
          <w:bCs/>
        </w:rPr>
        <w:t>.</w:t>
      </w:r>
    </w:p>
    <w:p w14:paraId="4F28E0C5" w14:textId="77777777" w:rsidR="00C37987" w:rsidRPr="00C37987" w:rsidRDefault="00C37987" w:rsidP="00C37987">
      <w:pPr>
        <w:pStyle w:val="Luettelokappale"/>
        <w:rPr>
          <w:rFonts w:asciiTheme="majorHAnsi" w:hAnsiTheme="majorHAnsi"/>
          <w:bCs/>
        </w:rPr>
      </w:pPr>
    </w:p>
    <w:p w14:paraId="43B34347" w14:textId="024500C4" w:rsidR="00C37987" w:rsidRDefault="00C37987" w:rsidP="0022050C">
      <w:pPr>
        <w:pStyle w:val="Luettelokappale"/>
        <w:numPr>
          <w:ilvl w:val="0"/>
          <w:numId w:val="8"/>
        </w:numPr>
        <w:rPr>
          <w:rFonts w:asciiTheme="majorHAnsi" w:hAnsiTheme="majorHAnsi"/>
          <w:bCs/>
        </w:rPr>
      </w:pPr>
      <w:r>
        <w:rPr>
          <w:rFonts w:asciiTheme="majorHAnsi" w:hAnsiTheme="majorHAnsi"/>
          <w:bCs/>
        </w:rPr>
        <w:t xml:space="preserve">Lainsäädännön muutosten käyttöönottoon liittyy myös organisaatioon </w:t>
      </w:r>
      <w:r w:rsidR="00753874">
        <w:rPr>
          <w:rFonts w:asciiTheme="majorHAnsi" w:hAnsiTheme="majorHAnsi"/>
          <w:bCs/>
        </w:rPr>
        <w:t>liittyviä näkökulmia. Kuvaa miten muutokset saadaan sidottua arkityöhön ja mitkä ovat esteitä tälle</w:t>
      </w:r>
      <w:r w:rsidR="000435B9">
        <w:rPr>
          <w:rFonts w:asciiTheme="majorHAnsi" w:hAnsiTheme="majorHAnsi"/>
          <w:bCs/>
        </w:rPr>
        <w:t>. Käytä esimerkkinä hoitotakuulainsäädäntöön liittyviä viimeai</w:t>
      </w:r>
      <w:r w:rsidR="002877DD">
        <w:rPr>
          <w:rFonts w:asciiTheme="majorHAnsi" w:hAnsiTheme="majorHAnsi"/>
          <w:bCs/>
        </w:rPr>
        <w:t>kaisia toteutuneita ja suunniteltuja muutoksia.</w:t>
      </w:r>
    </w:p>
    <w:p w14:paraId="148C5A9B" w14:textId="77777777" w:rsidR="002877DD" w:rsidRPr="002877DD" w:rsidRDefault="002877DD" w:rsidP="002877DD">
      <w:pPr>
        <w:pStyle w:val="Luettelokappale"/>
        <w:rPr>
          <w:rFonts w:asciiTheme="majorHAnsi" w:hAnsiTheme="majorHAnsi"/>
          <w:bCs/>
        </w:rPr>
      </w:pPr>
    </w:p>
    <w:p w14:paraId="71458F03" w14:textId="460C1976" w:rsidR="002877DD" w:rsidRPr="0022050C" w:rsidRDefault="006946B2" w:rsidP="0022050C">
      <w:pPr>
        <w:pStyle w:val="Luettelokappale"/>
        <w:numPr>
          <w:ilvl w:val="0"/>
          <w:numId w:val="8"/>
        </w:numPr>
        <w:rPr>
          <w:rFonts w:asciiTheme="majorHAnsi" w:hAnsiTheme="majorHAnsi"/>
          <w:bCs/>
        </w:rPr>
      </w:pPr>
      <w:r>
        <w:rPr>
          <w:rFonts w:asciiTheme="majorHAnsi" w:hAnsiTheme="majorHAnsi"/>
          <w:bCs/>
        </w:rPr>
        <w:t xml:space="preserve">Mitä ovat terveyden edistämisen toiminnan tasot? Mitä toiminnan tasoja, toimia ja toimijoita </w:t>
      </w:r>
      <w:r w:rsidR="005D1C78">
        <w:rPr>
          <w:rFonts w:asciiTheme="majorHAnsi" w:hAnsiTheme="majorHAnsi"/>
          <w:bCs/>
        </w:rPr>
        <w:t>hoitotakuun toteuttaminen koskee?</w:t>
      </w:r>
    </w:p>
    <w:p w14:paraId="11CEF047" w14:textId="77777777" w:rsidR="00BD6B7D" w:rsidRDefault="00BD6B7D" w:rsidP="00996CA4">
      <w:pPr>
        <w:rPr>
          <w:rFonts w:asciiTheme="majorHAnsi" w:hAnsiTheme="majorHAnsi"/>
          <w:b/>
        </w:rPr>
      </w:pPr>
    </w:p>
    <w:p w14:paraId="3B6E3C04" w14:textId="77777777" w:rsidR="00BD6B7D" w:rsidRDefault="00BD6B7D" w:rsidP="00996CA4">
      <w:pPr>
        <w:rPr>
          <w:rFonts w:asciiTheme="majorHAnsi" w:hAnsiTheme="majorHAnsi"/>
          <w:b/>
        </w:rPr>
      </w:pPr>
    </w:p>
    <w:p w14:paraId="496A12BA" w14:textId="4AE48279" w:rsidR="008D79E2" w:rsidRDefault="008D79E2" w:rsidP="00996CA4">
      <w:pPr>
        <w:rPr>
          <w:rFonts w:asciiTheme="majorHAnsi" w:hAnsiTheme="majorHAnsi"/>
          <w:b/>
        </w:rPr>
      </w:pPr>
      <w:r w:rsidRPr="007551DD">
        <w:rPr>
          <w:rFonts w:asciiTheme="majorHAnsi" w:hAnsiTheme="majorHAnsi"/>
          <w:b/>
        </w:rPr>
        <w:t>Vastaavan hammaslääkärin erityispätevyyskuulustelu</w:t>
      </w:r>
      <w:r w:rsidR="008D30B3">
        <w:rPr>
          <w:rFonts w:asciiTheme="majorHAnsi" w:hAnsiTheme="majorHAnsi"/>
          <w:b/>
        </w:rPr>
        <w:t xml:space="preserve"> 17.04.20</w:t>
      </w:r>
      <w:r w:rsidR="00B30C0E">
        <w:rPr>
          <w:rFonts w:asciiTheme="majorHAnsi" w:hAnsiTheme="majorHAnsi"/>
          <w:b/>
        </w:rPr>
        <w:t>2</w:t>
      </w:r>
      <w:r w:rsidR="008D30B3">
        <w:rPr>
          <w:rFonts w:asciiTheme="majorHAnsi" w:hAnsiTheme="majorHAnsi"/>
          <w:b/>
        </w:rPr>
        <w:t>4</w:t>
      </w:r>
    </w:p>
    <w:p w14:paraId="1DFBCAED" w14:textId="77777777" w:rsidR="008D30B3" w:rsidRDefault="008D30B3" w:rsidP="00996CA4">
      <w:pPr>
        <w:rPr>
          <w:rFonts w:asciiTheme="majorHAnsi" w:hAnsiTheme="majorHAnsi"/>
          <w:b/>
        </w:rPr>
      </w:pPr>
    </w:p>
    <w:p w14:paraId="48D26C01" w14:textId="6C214710" w:rsidR="008D30B3" w:rsidRDefault="008D30B3" w:rsidP="008D30B3">
      <w:pPr>
        <w:pStyle w:val="Luettelokappale"/>
        <w:numPr>
          <w:ilvl w:val="0"/>
          <w:numId w:val="7"/>
        </w:numPr>
        <w:rPr>
          <w:rFonts w:asciiTheme="majorHAnsi" w:hAnsiTheme="majorHAnsi"/>
          <w:bCs/>
        </w:rPr>
      </w:pPr>
      <w:r>
        <w:rPr>
          <w:rFonts w:asciiTheme="majorHAnsi" w:hAnsiTheme="majorHAnsi"/>
          <w:bCs/>
        </w:rPr>
        <w:t>Mitkä säädökset ohjaavat suun terveystarkastuksia ja hoidon tarpeen arviointia?</w:t>
      </w:r>
      <w:r w:rsidR="003B5DA2">
        <w:rPr>
          <w:rFonts w:asciiTheme="majorHAnsi" w:hAnsiTheme="majorHAnsi"/>
          <w:bCs/>
        </w:rPr>
        <w:t xml:space="preserve"> Mikä on niiden keskeinen sisältö?</w:t>
      </w:r>
    </w:p>
    <w:p w14:paraId="65700150" w14:textId="77777777" w:rsidR="00FD5515" w:rsidRDefault="00FD5515" w:rsidP="00FD5515">
      <w:pPr>
        <w:pStyle w:val="Luettelokappale"/>
        <w:rPr>
          <w:rFonts w:asciiTheme="majorHAnsi" w:hAnsiTheme="majorHAnsi"/>
          <w:bCs/>
        </w:rPr>
      </w:pPr>
    </w:p>
    <w:p w14:paraId="24789046" w14:textId="43EEE8DF" w:rsidR="003B5DA2" w:rsidRDefault="003B5DA2" w:rsidP="008D30B3">
      <w:pPr>
        <w:pStyle w:val="Luettelokappale"/>
        <w:numPr>
          <w:ilvl w:val="0"/>
          <w:numId w:val="7"/>
        </w:numPr>
        <w:rPr>
          <w:rFonts w:asciiTheme="majorHAnsi" w:hAnsiTheme="majorHAnsi"/>
          <w:bCs/>
        </w:rPr>
      </w:pPr>
      <w:r>
        <w:rPr>
          <w:rFonts w:asciiTheme="majorHAnsi" w:hAnsiTheme="majorHAnsi"/>
          <w:bCs/>
        </w:rPr>
        <w:t>Mitä Hyvä käytäntö -konsensussuositus toteaa tutkimus</w:t>
      </w:r>
      <w:r w:rsidR="00880F27">
        <w:rPr>
          <w:rFonts w:asciiTheme="majorHAnsi" w:hAnsiTheme="majorHAnsi"/>
          <w:bCs/>
        </w:rPr>
        <w:t>- ja hoitovälistä terveellä aikuisella, jolla ei ole suun sairauksia eikä niiden riskitekijöitä</w:t>
      </w:r>
      <w:r w:rsidR="00FD5515">
        <w:rPr>
          <w:rFonts w:asciiTheme="majorHAnsi" w:hAnsiTheme="majorHAnsi"/>
          <w:bCs/>
        </w:rPr>
        <w:t>? Mitkä suunsairauden ja niiden riskitekijät voivat muuttaa suun tutkimus- ja hoitoväliä?</w:t>
      </w:r>
    </w:p>
    <w:p w14:paraId="3484E181" w14:textId="77777777" w:rsidR="00FD5515" w:rsidRPr="00FD5515" w:rsidRDefault="00FD5515" w:rsidP="00FD5515">
      <w:pPr>
        <w:pStyle w:val="Luettelokappale"/>
        <w:rPr>
          <w:rFonts w:asciiTheme="majorHAnsi" w:hAnsiTheme="majorHAnsi"/>
          <w:bCs/>
        </w:rPr>
      </w:pPr>
    </w:p>
    <w:p w14:paraId="39FCDBB1" w14:textId="1F22467A" w:rsidR="00FD5515" w:rsidRDefault="003848EE" w:rsidP="008D30B3">
      <w:pPr>
        <w:pStyle w:val="Luettelokappale"/>
        <w:numPr>
          <w:ilvl w:val="0"/>
          <w:numId w:val="7"/>
        </w:numPr>
        <w:rPr>
          <w:rFonts w:asciiTheme="majorHAnsi" w:hAnsiTheme="majorHAnsi"/>
          <w:bCs/>
        </w:rPr>
      </w:pPr>
      <w:r>
        <w:rPr>
          <w:rFonts w:asciiTheme="majorHAnsi" w:hAnsiTheme="majorHAnsi"/>
          <w:bCs/>
        </w:rPr>
        <w:t>Tutkimus- ja hoitovä</w:t>
      </w:r>
      <w:r w:rsidR="00B30C0E">
        <w:rPr>
          <w:rFonts w:asciiTheme="majorHAnsi" w:hAnsiTheme="majorHAnsi"/>
          <w:bCs/>
        </w:rPr>
        <w:t>lien määrittämiseen ja toteamiseen voi liittyä</w:t>
      </w:r>
      <w:r w:rsidR="00302149">
        <w:rPr>
          <w:rFonts w:asciiTheme="majorHAnsi" w:hAnsiTheme="majorHAnsi"/>
          <w:bCs/>
        </w:rPr>
        <w:t xml:space="preserve"> myös eettisiä kysymyksiä. Kuvaa vähintään kolmella esimerkillä</w:t>
      </w:r>
      <w:r w:rsidR="009863B1">
        <w:rPr>
          <w:rFonts w:asciiTheme="majorHAnsi" w:hAnsiTheme="majorHAnsi"/>
          <w:bCs/>
        </w:rPr>
        <w:t>, millaisia nämä voisivat olla.</w:t>
      </w:r>
    </w:p>
    <w:p w14:paraId="2F5271DE" w14:textId="77777777" w:rsidR="009863B1" w:rsidRPr="009863B1" w:rsidRDefault="009863B1" w:rsidP="009863B1">
      <w:pPr>
        <w:pStyle w:val="Luettelokappale"/>
        <w:rPr>
          <w:rFonts w:asciiTheme="majorHAnsi" w:hAnsiTheme="majorHAnsi"/>
          <w:bCs/>
        </w:rPr>
      </w:pPr>
    </w:p>
    <w:p w14:paraId="09EEF5A5" w14:textId="3876410C" w:rsidR="009863B1" w:rsidRDefault="009863B1" w:rsidP="008D30B3">
      <w:pPr>
        <w:pStyle w:val="Luettelokappale"/>
        <w:numPr>
          <w:ilvl w:val="0"/>
          <w:numId w:val="7"/>
        </w:numPr>
        <w:rPr>
          <w:rFonts w:asciiTheme="majorHAnsi" w:hAnsiTheme="majorHAnsi"/>
          <w:bCs/>
        </w:rPr>
      </w:pPr>
      <w:r>
        <w:rPr>
          <w:rFonts w:asciiTheme="majorHAnsi" w:hAnsiTheme="majorHAnsi"/>
          <w:bCs/>
        </w:rPr>
        <w:t xml:space="preserve">Uusien suositusten </w:t>
      </w:r>
      <w:r w:rsidR="0096001A">
        <w:rPr>
          <w:rFonts w:asciiTheme="majorHAnsi" w:hAnsiTheme="majorHAnsi"/>
          <w:bCs/>
        </w:rPr>
        <w:t>käyttöönottoon</w:t>
      </w:r>
      <w:r>
        <w:rPr>
          <w:rFonts w:asciiTheme="majorHAnsi" w:hAnsiTheme="majorHAnsi"/>
          <w:bCs/>
        </w:rPr>
        <w:t xml:space="preserve"> liittyy myös organisaatioon liittyvä näkökulmia.</w:t>
      </w:r>
      <w:r w:rsidR="007A447E">
        <w:rPr>
          <w:rFonts w:asciiTheme="majorHAnsi" w:hAnsiTheme="majorHAnsi"/>
          <w:bCs/>
        </w:rPr>
        <w:t xml:space="preserve"> Kuvaa näiden näkökulmien </w:t>
      </w:r>
      <w:r w:rsidR="00E85E41">
        <w:rPr>
          <w:rFonts w:asciiTheme="majorHAnsi" w:hAnsiTheme="majorHAnsi"/>
          <w:bCs/>
        </w:rPr>
        <w:t xml:space="preserve">keskeisimmät kysymykset antaen kolme suunterveyteen </w:t>
      </w:r>
      <w:r w:rsidR="008D2C45">
        <w:rPr>
          <w:rFonts w:asciiTheme="majorHAnsi" w:hAnsiTheme="majorHAnsi"/>
          <w:bCs/>
        </w:rPr>
        <w:t>tai suun terveydenhuoltoon liittyvää esimerkkiä.</w:t>
      </w:r>
    </w:p>
    <w:p w14:paraId="4FA517E6" w14:textId="77777777" w:rsidR="00FE2519" w:rsidRPr="00FE2519" w:rsidRDefault="00FE2519" w:rsidP="00FE2519">
      <w:pPr>
        <w:pStyle w:val="Luettelokappale"/>
        <w:rPr>
          <w:rFonts w:asciiTheme="majorHAnsi" w:hAnsiTheme="majorHAnsi"/>
          <w:bCs/>
        </w:rPr>
      </w:pPr>
    </w:p>
    <w:p w14:paraId="2F9DB13C" w14:textId="680C0B20" w:rsidR="00FE2519" w:rsidRDefault="00FE2519" w:rsidP="008D30B3">
      <w:pPr>
        <w:pStyle w:val="Luettelokappale"/>
        <w:numPr>
          <w:ilvl w:val="0"/>
          <w:numId w:val="7"/>
        </w:numPr>
        <w:rPr>
          <w:rFonts w:asciiTheme="majorHAnsi" w:hAnsiTheme="majorHAnsi"/>
          <w:bCs/>
        </w:rPr>
      </w:pPr>
      <w:r>
        <w:rPr>
          <w:rFonts w:asciiTheme="majorHAnsi" w:hAnsiTheme="majorHAnsi"/>
          <w:bCs/>
        </w:rPr>
        <w:t xml:space="preserve">Tutkimus- ja hoitovälit perustuvat yksilötason terveyttä määrittäviin </w:t>
      </w:r>
      <w:r w:rsidR="00F974FC">
        <w:rPr>
          <w:rFonts w:asciiTheme="majorHAnsi" w:hAnsiTheme="majorHAnsi"/>
          <w:bCs/>
        </w:rPr>
        <w:t>tekijöihin. Mitä muita terveyttä määrittäviä tekijöitä tulisi ottaa</w:t>
      </w:r>
      <w:r w:rsidR="001900FB">
        <w:rPr>
          <w:rFonts w:asciiTheme="majorHAnsi" w:hAnsiTheme="majorHAnsi"/>
          <w:bCs/>
        </w:rPr>
        <w:t xml:space="preserve"> huomioon, kun </w:t>
      </w:r>
      <w:r w:rsidR="008A7BCE">
        <w:rPr>
          <w:rFonts w:asciiTheme="majorHAnsi" w:hAnsiTheme="majorHAnsi"/>
          <w:bCs/>
        </w:rPr>
        <w:t>edistetään</w:t>
      </w:r>
      <w:r w:rsidR="001900FB">
        <w:rPr>
          <w:rFonts w:asciiTheme="majorHAnsi" w:hAnsiTheme="majorHAnsi"/>
          <w:bCs/>
        </w:rPr>
        <w:t xml:space="preserve"> suunterveyttä</w:t>
      </w:r>
      <w:r w:rsidR="008A7BCE">
        <w:rPr>
          <w:rFonts w:asciiTheme="majorHAnsi" w:hAnsiTheme="majorHAnsi"/>
          <w:bCs/>
        </w:rPr>
        <w:t xml:space="preserve"> väestötasolla?</w:t>
      </w:r>
    </w:p>
    <w:p w14:paraId="1B06BA1B" w14:textId="77777777" w:rsidR="008A7BCE" w:rsidRPr="008A7BCE" w:rsidRDefault="008A7BCE" w:rsidP="008A7BCE">
      <w:pPr>
        <w:pStyle w:val="Luettelokappale"/>
        <w:rPr>
          <w:rFonts w:asciiTheme="majorHAnsi" w:hAnsiTheme="majorHAnsi"/>
          <w:bCs/>
        </w:rPr>
      </w:pPr>
    </w:p>
    <w:p w14:paraId="5D36D142" w14:textId="45D744F3" w:rsidR="008A7BCE" w:rsidRDefault="008A7BCE" w:rsidP="008D30B3">
      <w:pPr>
        <w:pStyle w:val="Luettelokappale"/>
        <w:numPr>
          <w:ilvl w:val="0"/>
          <w:numId w:val="7"/>
        </w:numPr>
        <w:rPr>
          <w:rFonts w:asciiTheme="majorHAnsi" w:hAnsiTheme="majorHAnsi"/>
          <w:bCs/>
        </w:rPr>
      </w:pPr>
      <w:r>
        <w:rPr>
          <w:rFonts w:asciiTheme="majorHAnsi" w:hAnsiTheme="majorHAnsi"/>
          <w:bCs/>
        </w:rPr>
        <w:t>Laki sosiaali- ja terveydenhuollon järje</w:t>
      </w:r>
      <w:r w:rsidR="009B5606">
        <w:rPr>
          <w:rFonts w:asciiTheme="majorHAnsi" w:hAnsiTheme="majorHAnsi"/>
          <w:bCs/>
        </w:rPr>
        <w:t>s</w:t>
      </w:r>
      <w:r>
        <w:rPr>
          <w:rFonts w:asciiTheme="majorHAnsi" w:hAnsiTheme="majorHAnsi"/>
          <w:bCs/>
        </w:rPr>
        <w:t>tämise</w:t>
      </w:r>
      <w:r w:rsidR="009B5606">
        <w:rPr>
          <w:rFonts w:asciiTheme="majorHAnsi" w:hAnsiTheme="majorHAnsi"/>
          <w:bCs/>
        </w:rPr>
        <w:t>stä edellyttää, että hyvinvointialueet (</w:t>
      </w:r>
      <w:r w:rsidR="008C3CAC">
        <w:rPr>
          <w:rFonts w:asciiTheme="majorHAnsi" w:hAnsiTheme="majorHAnsi"/>
          <w:bCs/>
        </w:rPr>
        <w:t>hva)</w:t>
      </w:r>
      <w:r w:rsidR="009B5606">
        <w:rPr>
          <w:rFonts w:asciiTheme="majorHAnsi" w:hAnsiTheme="majorHAnsi"/>
          <w:bCs/>
        </w:rPr>
        <w:t xml:space="preserve">) tekevät yhteistyötä </w:t>
      </w:r>
      <w:r w:rsidR="004534F8">
        <w:rPr>
          <w:rFonts w:asciiTheme="majorHAnsi" w:hAnsiTheme="majorHAnsi"/>
          <w:bCs/>
        </w:rPr>
        <w:t xml:space="preserve">hyvinvoinnin ja terveyden edistämisessä, Anna kaksi käytännön </w:t>
      </w:r>
      <w:r w:rsidR="004534F8">
        <w:rPr>
          <w:rFonts w:asciiTheme="majorHAnsi" w:hAnsiTheme="majorHAnsi"/>
          <w:bCs/>
        </w:rPr>
        <w:lastRenderedPageBreak/>
        <w:t>esimerkkiä, miten aikuisten suunterveyttä voitaisiin edistä yhteistyöss</w:t>
      </w:r>
      <w:r w:rsidR="006756C9">
        <w:rPr>
          <w:rFonts w:asciiTheme="majorHAnsi" w:hAnsiTheme="majorHAnsi"/>
          <w:bCs/>
        </w:rPr>
        <w:t>ä</w:t>
      </w:r>
      <w:r w:rsidR="004534F8">
        <w:rPr>
          <w:rFonts w:asciiTheme="majorHAnsi" w:hAnsiTheme="majorHAnsi"/>
          <w:bCs/>
        </w:rPr>
        <w:t xml:space="preserve"> hva:n ulko</w:t>
      </w:r>
      <w:r w:rsidR="006756C9">
        <w:rPr>
          <w:rFonts w:asciiTheme="majorHAnsi" w:hAnsiTheme="majorHAnsi"/>
          <w:bCs/>
        </w:rPr>
        <w:t>puolisten tahojen kanssa.</w:t>
      </w:r>
    </w:p>
    <w:p w14:paraId="285ADF98" w14:textId="77777777" w:rsidR="00FD5515" w:rsidRPr="008D30B3" w:rsidRDefault="00FD5515" w:rsidP="00FD5515">
      <w:pPr>
        <w:pStyle w:val="Luettelokappale"/>
        <w:rPr>
          <w:rFonts w:asciiTheme="majorHAnsi" w:hAnsiTheme="majorHAnsi"/>
          <w:bCs/>
        </w:rPr>
      </w:pPr>
    </w:p>
    <w:p w14:paraId="66855E17" w14:textId="77777777" w:rsidR="008D79E2" w:rsidRDefault="008D79E2" w:rsidP="00996CA4">
      <w:pPr>
        <w:rPr>
          <w:rFonts w:asciiTheme="majorHAnsi" w:hAnsiTheme="majorHAnsi"/>
          <w:b/>
        </w:rPr>
      </w:pPr>
    </w:p>
    <w:p w14:paraId="74B4DF31" w14:textId="77777777" w:rsidR="008D79E2" w:rsidRDefault="008D79E2" w:rsidP="00996CA4">
      <w:pPr>
        <w:rPr>
          <w:rFonts w:asciiTheme="majorHAnsi" w:hAnsiTheme="majorHAnsi"/>
          <w:b/>
        </w:rPr>
      </w:pPr>
    </w:p>
    <w:p w14:paraId="0158106D" w14:textId="77777777" w:rsidR="008D79E2" w:rsidRDefault="008D79E2" w:rsidP="00996CA4">
      <w:pPr>
        <w:rPr>
          <w:rFonts w:asciiTheme="majorHAnsi" w:hAnsiTheme="majorHAnsi"/>
          <w:b/>
        </w:rPr>
      </w:pPr>
    </w:p>
    <w:p w14:paraId="4559A5EA" w14:textId="77777777" w:rsidR="008D79E2" w:rsidRDefault="008D79E2" w:rsidP="00996CA4">
      <w:pPr>
        <w:rPr>
          <w:rFonts w:asciiTheme="majorHAnsi" w:hAnsiTheme="majorHAnsi"/>
          <w:b/>
        </w:rPr>
      </w:pPr>
    </w:p>
    <w:p w14:paraId="40924A8F" w14:textId="2A7AD567" w:rsidR="008B04A2" w:rsidRDefault="008B04A2" w:rsidP="00996CA4">
      <w:pPr>
        <w:rPr>
          <w:rFonts w:asciiTheme="majorHAnsi" w:hAnsiTheme="majorHAnsi"/>
          <w:b/>
        </w:rPr>
      </w:pPr>
      <w:r w:rsidRPr="007551DD">
        <w:rPr>
          <w:rFonts w:asciiTheme="majorHAnsi" w:hAnsiTheme="majorHAnsi"/>
          <w:b/>
        </w:rPr>
        <w:t>Vastaavan hammaslääkärin erityispätevyyskuulustelu</w:t>
      </w:r>
      <w:r>
        <w:rPr>
          <w:rFonts w:asciiTheme="majorHAnsi" w:hAnsiTheme="majorHAnsi"/>
          <w:b/>
        </w:rPr>
        <w:t xml:space="preserve"> 19.04.2023</w:t>
      </w:r>
    </w:p>
    <w:p w14:paraId="3B051F1C" w14:textId="77777777" w:rsidR="008B04A2" w:rsidRDefault="008B04A2" w:rsidP="00996CA4">
      <w:pPr>
        <w:rPr>
          <w:rFonts w:asciiTheme="majorHAnsi" w:hAnsiTheme="majorHAnsi"/>
          <w:bCs/>
        </w:rPr>
      </w:pPr>
    </w:p>
    <w:p w14:paraId="231C519D" w14:textId="4DFC01EC" w:rsidR="004F6998" w:rsidRDefault="004F6998" w:rsidP="004F6998">
      <w:pPr>
        <w:pStyle w:val="Luettelokappale"/>
        <w:numPr>
          <w:ilvl w:val="0"/>
          <w:numId w:val="6"/>
        </w:numPr>
        <w:rPr>
          <w:rFonts w:asciiTheme="majorHAnsi" w:hAnsiTheme="majorHAnsi"/>
          <w:bCs/>
        </w:rPr>
      </w:pPr>
      <w:r>
        <w:rPr>
          <w:rFonts w:asciiTheme="majorHAnsi" w:hAnsiTheme="majorHAnsi"/>
          <w:bCs/>
        </w:rPr>
        <w:t>Miten sosiaali- ja terveydenhuollon uudistus vaikuttaa kuntien tuloihin ja menoihin?</w:t>
      </w:r>
    </w:p>
    <w:p w14:paraId="5EA8ABC3" w14:textId="77777777" w:rsidR="00E37019" w:rsidRDefault="00E37019" w:rsidP="00E37019">
      <w:pPr>
        <w:pStyle w:val="Luettelokappale"/>
        <w:rPr>
          <w:rFonts w:asciiTheme="majorHAnsi" w:hAnsiTheme="majorHAnsi"/>
          <w:bCs/>
        </w:rPr>
      </w:pPr>
    </w:p>
    <w:p w14:paraId="4A3D7EE4" w14:textId="23AD49D3" w:rsidR="006047D5" w:rsidRDefault="006047D5" w:rsidP="004F6998">
      <w:pPr>
        <w:pStyle w:val="Luettelokappale"/>
        <w:numPr>
          <w:ilvl w:val="0"/>
          <w:numId w:val="6"/>
        </w:numPr>
        <w:rPr>
          <w:rFonts w:asciiTheme="majorHAnsi" w:hAnsiTheme="majorHAnsi"/>
          <w:bCs/>
        </w:rPr>
      </w:pPr>
      <w:r>
        <w:rPr>
          <w:rFonts w:asciiTheme="majorHAnsi" w:hAnsiTheme="majorHAnsi"/>
          <w:bCs/>
        </w:rPr>
        <w:t>Mikä on Kansaterveyslaitoksen (KELA) rooli suun terveydenhuollon palvelujen tuottamisessa?</w:t>
      </w:r>
    </w:p>
    <w:p w14:paraId="59388644" w14:textId="77777777" w:rsidR="00E37019" w:rsidRPr="00E37019" w:rsidRDefault="00E37019" w:rsidP="00E37019">
      <w:pPr>
        <w:pStyle w:val="Luettelokappale"/>
        <w:rPr>
          <w:rFonts w:asciiTheme="majorHAnsi" w:hAnsiTheme="majorHAnsi"/>
          <w:bCs/>
        </w:rPr>
      </w:pPr>
    </w:p>
    <w:p w14:paraId="02A6EF57" w14:textId="083727E8" w:rsidR="00E37019" w:rsidRDefault="00E37019" w:rsidP="004F6998">
      <w:pPr>
        <w:pStyle w:val="Luettelokappale"/>
        <w:numPr>
          <w:ilvl w:val="0"/>
          <w:numId w:val="6"/>
        </w:numPr>
        <w:rPr>
          <w:rFonts w:asciiTheme="majorHAnsi" w:hAnsiTheme="majorHAnsi"/>
          <w:bCs/>
        </w:rPr>
      </w:pPr>
      <w:r>
        <w:rPr>
          <w:rFonts w:asciiTheme="majorHAnsi" w:hAnsiTheme="majorHAnsi"/>
          <w:bCs/>
        </w:rPr>
        <w:t xml:space="preserve">Miten yksityistä sektoria voidaan hyödyntää </w:t>
      </w:r>
      <w:r w:rsidR="002C6E26">
        <w:rPr>
          <w:rFonts w:asciiTheme="majorHAnsi" w:hAnsiTheme="majorHAnsi"/>
          <w:bCs/>
        </w:rPr>
        <w:t>kunnan terveyden edistämistyössä?</w:t>
      </w:r>
    </w:p>
    <w:p w14:paraId="0AF82505" w14:textId="77777777" w:rsidR="002C6E26" w:rsidRPr="002C6E26" w:rsidRDefault="002C6E26" w:rsidP="002C6E26">
      <w:pPr>
        <w:pStyle w:val="Luettelokappale"/>
        <w:rPr>
          <w:rFonts w:asciiTheme="majorHAnsi" w:hAnsiTheme="majorHAnsi"/>
          <w:bCs/>
        </w:rPr>
      </w:pPr>
    </w:p>
    <w:p w14:paraId="4956333A" w14:textId="4E993604" w:rsidR="002C6E26" w:rsidRDefault="002C6E26" w:rsidP="004F6998">
      <w:pPr>
        <w:pStyle w:val="Luettelokappale"/>
        <w:numPr>
          <w:ilvl w:val="0"/>
          <w:numId w:val="6"/>
        </w:numPr>
        <w:rPr>
          <w:rFonts w:asciiTheme="majorHAnsi" w:hAnsiTheme="majorHAnsi"/>
          <w:bCs/>
        </w:rPr>
      </w:pPr>
      <w:r>
        <w:rPr>
          <w:rFonts w:asciiTheme="majorHAnsi" w:hAnsiTheme="majorHAnsi"/>
          <w:bCs/>
        </w:rPr>
        <w:t>Yksikössä, jossa toimit vastaavana hammaslääkärinä</w:t>
      </w:r>
      <w:r w:rsidR="00693B97">
        <w:rPr>
          <w:rFonts w:asciiTheme="majorHAnsi" w:hAnsiTheme="majorHAnsi"/>
          <w:bCs/>
        </w:rPr>
        <w:t>, ei ole yhtään oikomishoidon erikoishammaslääkäriä</w:t>
      </w:r>
      <w:r w:rsidR="001D2AEA">
        <w:rPr>
          <w:rFonts w:asciiTheme="majorHAnsi" w:hAnsiTheme="majorHAnsi"/>
          <w:bCs/>
        </w:rPr>
        <w:t>. Kuvaa pääpiirteissään miten hyvinvointialue turvaa kunnassasi</w:t>
      </w:r>
      <w:r w:rsidR="00FD664C">
        <w:rPr>
          <w:rFonts w:asciiTheme="majorHAnsi" w:hAnsiTheme="majorHAnsi"/>
          <w:bCs/>
        </w:rPr>
        <w:t xml:space="preserve"> oikomispalvelujen saannin hyödyntämällä yksityistä palveluntuottajaa</w:t>
      </w:r>
      <w:r w:rsidR="00C04420">
        <w:rPr>
          <w:rFonts w:asciiTheme="majorHAnsi" w:hAnsiTheme="majorHAnsi"/>
          <w:bCs/>
        </w:rPr>
        <w:t>?</w:t>
      </w:r>
    </w:p>
    <w:p w14:paraId="62059136" w14:textId="77777777" w:rsidR="00C04420" w:rsidRPr="00C04420" w:rsidRDefault="00C04420" w:rsidP="00C04420">
      <w:pPr>
        <w:pStyle w:val="Luettelokappale"/>
        <w:rPr>
          <w:rFonts w:asciiTheme="majorHAnsi" w:hAnsiTheme="majorHAnsi"/>
          <w:bCs/>
        </w:rPr>
      </w:pPr>
    </w:p>
    <w:p w14:paraId="0B449B46" w14:textId="1FE51C55" w:rsidR="00C04420" w:rsidRDefault="00C04420" w:rsidP="004F6998">
      <w:pPr>
        <w:pStyle w:val="Luettelokappale"/>
        <w:numPr>
          <w:ilvl w:val="0"/>
          <w:numId w:val="6"/>
        </w:numPr>
        <w:rPr>
          <w:rFonts w:asciiTheme="majorHAnsi" w:hAnsiTheme="majorHAnsi"/>
          <w:bCs/>
        </w:rPr>
      </w:pPr>
      <w:r>
        <w:rPr>
          <w:rFonts w:asciiTheme="majorHAnsi" w:hAnsiTheme="majorHAnsi"/>
          <w:bCs/>
        </w:rPr>
        <w:t>Seuraavaksi sinun tulee pohtia muutoksia hoidon järjestämisessä organisaation näkökulmasta</w:t>
      </w:r>
      <w:r w:rsidR="0028663B">
        <w:rPr>
          <w:rFonts w:asciiTheme="majorHAnsi" w:hAnsiTheme="majorHAnsi"/>
          <w:bCs/>
        </w:rPr>
        <w:t>. Mitkä ovat organisatorisen arvioinnin keskeiset kysymykset?</w:t>
      </w:r>
    </w:p>
    <w:p w14:paraId="0ACBA34C" w14:textId="77777777" w:rsidR="0028663B" w:rsidRPr="0028663B" w:rsidRDefault="0028663B" w:rsidP="0028663B">
      <w:pPr>
        <w:pStyle w:val="Luettelokappale"/>
        <w:rPr>
          <w:rFonts w:asciiTheme="majorHAnsi" w:hAnsiTheme="majorHAnsi"/>
          <w:bCs/>
        </w:rPr>
      </w:pPr>
    </w:p>
    <w:p w14:paraId="09268D6B" w14:textId="77777777" w:rsidR="006756C9" w:rsidRDefault="0028663B" w:rsidP="00996CA4">
      <w:pPr>
        <w:pStyle w:val="Luettelokappale"/>
        <w:numPr>
          <w:ilvl w:val="0"/>
          <w:numId w:val="6"/>
        </w:numPr>
        <w:rPr>
          <w:rFonts w:asciiTheme="majorHAnsi" w:hAnsiTheme="majorHAnsi"/>
          <w:bCs/>
        </w:rPr>
      </w:pPr>
      <w:r>
        <w:rPr>
          <w:rFonts w:asciiTheme="majorHAnsi" w:hAnsiTheme="majorHAnsi"/>
          <w:bCs/>
        </w:rPr>
        <w:t xml:space="preserve">Mitä eettisiä haasteita </w:t>
      </w:r>
      <w:r w:rsidR="008D79E2">
        <w:rPr>
          <w:rFonts w:asciiTheme="majorHAnsi" w:hAnsiTheme="majorHAnsi"/>
          <w:bCs/>
        </w:rPr>
        <w:t>yksityisten ja julkisten tuottajien yhteistoimintaan terveydenhuollossa voi liittyä?</w:t>
      </w:r>
    </w:p>
    <w:p w14:paraId="270BFCEB" w14:textId="77777777" w:rsidR="006756C9" w:rsidRPr="006756C9" w:rsidRDefault="006756C9" w:rsidP="006756C9">
      <w:pPr>
        <w:pStyle w:val="Luettelokappale"/>
        <w:rPr>
          <w:rFonts w:asciiTheme="majorHAnsi" w:hAnsiTheme="majorHAnsi"/>
          <w:b/>
        </w:rPr>
      </w:pPr>
    </w:p>
    <w:p w14:paraId="2B61BF2C" w14:textId="643966B8" w:rsidR="00B25E18" w:rsidRPr="006756C9" w:rsidRDefault="00B25E18" w:rsidP="006756C9">
      <w:pPr>
        <w:rPr>
          <w:rFonts w:asciiTheme="majorHAnsi" w:hAnsiTheme="majorHAnsi"/>
          <w:bCs/>
        </w:rPr>
      </w:pPr>
      <w:r w:rsidRPr="006756C9">
        <w:rPr>
          <w:rFonts w:asciiTheme="majorHAnsi" w:hAnsiTheme="majorHAnsi"/>
          <w:b/>
        </w:rPr>
        <w:t>Vastaavan hammaslääkärin erityispätevyyskuulustelu</w:t>
      </w:r>
      <w:r w:rsidRPr="006756C9">
        <w:rPr>
          <w:rFonts w:asciiTheme="majorHAnsi" w:hAnsiTheme="majorHAnsi"/>
          <w:b/>
        </w:rPr>
        <w:t xml:space="preserve"> 02.11.2022</w:t>
      </w:r>
    </w:p>
    <w:p w14:paraId="79BA93E4" w14:textId="77777777" w:rsidR="00B25E18" w:rsidRDefault="00B25E18" w:rsidP="00996CA4">
      <w:pPr>
        <w:rPr>
          <w:rFonts w:asciiTheme="majorHAnsi" w:hAnsiTheme="majorHAnsi"/>
          <w:b/>
        </w:rPr>
      </w:pPr>
    </w:p>
    <w:p w14:paraId="079141DE" w14:textId="5CFB1060" w:rsidR="00572403" w:rsidRDefault="00572403" w:rsidP="00572403">
      <w:pPr>
        <w:pStyle w:val="Luettelokappale"/>
        <w:numPr>
          <w:ilvl w:val="0"/>
          <w:numId w:val="5"/>
        </w:numPr>
        <w:rPr>
          <w:rFonts w:asciiTheme="majorHAnsi" w:hAnsiTheme="majorHAnsi"/>
          <w:bCs/>
        </w:rPr>
      </w:pPr>
      <w:r>
        <w:rPr>
          <w:rFonts w:asciiTheme="majorHAnsi" w:hAnsiTheme="majorHAnsi"/>
          <w:bCs/>
        </w:rPr>
        <w:t>Jotta pääsisit selville yleisimpien suusairauksien esiintyvyydestä toimintayksikössäsi, mitä e</w:t>
      </w:r>
      <w:r w:rsidR="00D87240">
        <w:rPr>
          <w:rFonts w:asciiTheme="majorHAnsi" w:hAnsiTheme="majorHAnsi"/>
          <w:bCs/>
        </w:rPr>
        <w:t>pidemiologisia mittareita käyttäisit? Anna esimerkki niiden mittaamisesta.</w:t>
      </w:r>
    </w:p>
    <w:p w14:paraId="576A96C7" w14:textId="77777777" w:rsidR="00543D8E" w:rsidRDefault="00543D8E" w:rsidP="00543D8E">
      <w:pPr>
        <w:pStyle w:val="Luettelokappale"/>
        <w:rPr>
          <w:rFonts w:asciiTheme="majorHAnsi" w:hAnsiTheme="majorHAnsi"/>
          <w:bCs/>
        </w:rPr>
      </w:pPr>
    </w:p>
    <w:p w14:paraId="4DFB1696" w14:textId="1A209432" w:rsidR="00D87240" w:rsidRDefault="00D80F42" w:rsidP="00572403">
      <w:pPr>
        <w:pStyle w:val="Luettelokappale"/>
        <w:numPr>
          <w:ilvl w:val="0"/>
          <w:numId w:val="5"/>
        </w:numPr>
        <w:rPr>
          <w:rFonts w:asciiTheme="majorHAnsi" w:hAnsiTheme="majorHAnsi"/>
          <w:bCs/>
        </w:rPr>
      </w:pPr>
      <w:r>
        <w:rPr>
          <w:rFonts w:asciiTheme="majorHAnsi" w:hAnsiTheme="majorHAnsi"/>
          <w:bCs/>
        </w:rPr>
        <w:t>Seuraavaksi valitset parhaita menetelmiä ehkäistäksesi näitä suusairauksia</w:t>
      </w:r>
      <w:r w:rsidR="009046FE">
        <w:rPr>
          <w:rFonts w:asciiTheme="majorHAnsi" w:hAnsiTheme="majorHAnsi"/>
          <w:bCs/>
        </w:rPr>
        <w:t>. Mitä kysymyksiä sinun tulee ottaa huomioon tehdessäs</w:t>
      </w:r>
      <w:r w:rsidR="00414FA9">
        <w:rPr>
          <w:rFonts w:asciiTheme="majorHAnsi" w:hAnsiTheme="majorHAnsi"/>
          <w:bCs/>
        </w:rPr>
        <w:t>i aiheeseen liittyvää kirjallisuushakua? Anna esimerkki valitsemaasi suusairauteen liittyen.</w:t>
      </w:r>
    </w:p>
    <w:p w14:paraId="7E74E571" w14:textId="77777777" w:rsidR="00543D8E" w:rsidRPr="00543D8E" w:rsidRDefault="00543D8E" w:rsidP="00543D8E">
      <w:pPr>
        <w:pStyle w:val="Luettelokappale"/>
        <w:rPr>
          <w:rFonts w:asciiTheme="majorHAnsi" w:hAnsiTheme="majorHAnsi"/>
          <w:bCs/>
        </w:rPr>
      </w:pPr>
    </w:p>
    <w:p w14:paraId="0D2924C9" w14:textId="6574CE99" w:rsidR="00543D8E" w:rsidRDefault="00FA3894" w:rsidP="00572403">
      <w:pPr>
        <w:pStyle w:val="Luettelokappale"/>
        <w:numPr>
          <w:ilvl w:val="0"/>
          <w:numId w:val="5"/>
        </w:numPr>
        <w:rPr>
          <w:rFonts w:asciiTheme="majorHAnsi" w:hAnsiTheme="majorHAnsi"/>
          <w:bCs/>
        </w:rPr>
      </w:pPr>
      <w:r>
        <w:rPr>
          <w:rFonts w:asciiTheme="majorHAnsi" w:hAnsiTheme="majorHAnsi"/>
          <w:bCs/>
        </w:rPr>
        <w:t>Kuvaa miten edistäisit yläkouluikäisten suunterveyttä väestötasolla yhdess</w:t>
      </w:r>
      <w:r w:rsidR="00B92825">
        <w:rPr>
          <w:rFonts w:asciiTheme="majorHAnsi" w:hAnsiTheme="majorHAnsi"/>
          <w:bCs/>
        </w:rPr>
        <w:t>ä eri toimijoiden kanssa. Käytä vastauksessasi esimerkkejä vähintään kolmeen terveyden edis</w:t>
      </w:r>
      <w:r w:rsidR="00C223C4">
        <w:rPr>
          <w:rFonts w:asciiTheme="majorHAnsi" w:hAnsiTheme="majorHAnsi"/>
          <w:bCs/>
        </w:rPr>
        <w:t>tämisen toimintalinjaan liittyen,</w:t>
      </w:r>
    </w:p>
    <w:p w14:paraId="25E2820A" w14:textId="77777777" w:rsidR="00C223C4" w:rsidRPr="00C223C4" w:rsidRDefault="00C223C4" w:rsidP="00C223C4">
      <w:pPr>
        <w:pStyle w:val="Luettelokappale"/>
        <w:rPr>
          <w:rFonts w:asciiTheme="majorHAnsi" w:hAnsiTheme="majorHAnsi"/>
          <w:bCs/>
        </w:rPr>
      </w:pPr>
    </w:p>
    <w:p w14:paraId="5FC50F22" w14:textId="24BF5CD2" w:rsidR="00C223C4" w:rsidRDefault="00C223C4" w:rsidP="00572403">
      <w:pPr>
        <w:pStyle w:val="Luettelokappale"/>
        <w:numPr>
          <w:ilvl w:val="0"/>
          <w:numId w:val="5"/>
        </w:numPr>
        <w:rPr>
          <w:rFonts w:asciiTheme="majorHAnsi" w:hAnsiTheme="majorHAnsi"/>
          <w:bCs/>
        </w:rPr>
      </w:pPr>
      <w:r>
        <w:rPr>
          <w:rFonts w:asciiTheme="majorHAnsi" w:hAnsiTheme="majorHAnsi"/>
          <w:bCs/>
        </w:rPr>
        <w:t xml:space="preserve">Kuvaa pääpiirteissään, mitkä suun terveyteen </w:t>
      </w:r>
      <w:r w:rsidR="00A26DE3">
        <w:rPr>
          <w:rFonts w:asciiTheme="majorHAnsi" w:hAnsiTheme="majorHAnsi"/>
          <w:bCs/>
        </w:rPr>
        <w:t>liittyvät tehtävät kuuluvat jatkossa hyvinvointialueille ja mitkä kunnille?</w:t>
      </w:r>
    </w:p>
    <w:p w14:paraId="507330B9" w14:textId="77777777" w:rsidR="00A26DE3" w:rsidRPr="00A26DE3" w:rsidRDefault="00A26DE3" w:rsidP="00A26DE3">
      <w:pPr>
        <w:pStyle w:val="Luettelokappale"/>
        <w:rPr>
          <w:rFonts w:asciiTheme="majorHAnsi" w:hAnsiTheme="majorHAnsi"/>
          <w:bCs/>
        </w:rPr>
      </w:pPr>
    </w:p>
    <w:p w14:paraId="4EE55ED0" w14:textId="03A52814" w:rsidR="00A26DE3" w:rsidRDefault="008F168D" w:rsidP="00572403">
      <w:pPr>
        <w:pStyle w:val="Luettelokappale"/>
        <w:numPr>
          <w:ilvl w:val="0"/>
          <w:numId w:val="5"/>
        </w:numPr>
        <w:rPr>
          <w:rFonts w:asciiTheme="majorHAnsi" w:hAnsiTheme="majorHAnsi"/>
          <w:bCs/>
        </w:rPr>
      </w:pPr>
      <w:r>
        <w:rPr>
          <w:rFonts w:asciiTheme="majorHAnsi" w:hAnsiTheme="majorHAnsi"/>
          <w:bCs/>
        </w:rPr>
        <w:t>Toimintayksikössäsi esiintyy alueellisia eroja lasten suunterveydessä</w:t>
      </w:r>
      <w:r w:rsidR="00FA068E">
        <w:rPr>
          <w:rFonts w:asciiTheme="majorHAnsi" w:hAnsiTheme="majorHAnsi"/>
          <w:bCs/>
        </w:rPr>
        <w:t>. Mistä nämä</w:t>
      </w:r>
      <w:r w:rsidR="002034ED">
        <w:rPr>
          <w:rFonts w:asciiTheme="majorHAnsi" w:hAnsiTheme="majorHAnsi"/>
          <w:bCs/>
        </w:rPr>
        <w:t xml:space="preserve"> </w:t>
      </w:r>
      <w:r w:rsidR="00FA068E">
        <w:rPr>
          <w:rFonts w:asciiTheme="majorHAnsi" w:hAnsiTheme="majorHAnsi"/>
          <w:bCs/>
        </w:rPr>
        <w:t xml:space="preserve">erot voivat johtua ja millaisia </w:t>
      </w:r>
      <w:r w:rsidR="002034ED">
        <w:rPr>
          <w:rFonts w:asciiTheme="majorHAnsi" w:hAnsiTheme="majorHAnsi"/>
          <w:bCs/>
        </w:rPr>
        <w:t>toimenpiteitä suunterveyden parantamiseksi voidaan kohdentaa.</w:t>
      </w:r>
    </w:p>
    <w:p w14:paraId="04A5D1A4" w14:textId="77777777" w:rsidR="002034ED" w:rsidRPr="002034ED" w:rsidRDefault="002034ED" w:rsidP="002034ED">
      <w:pPr>
        <w:pStyle w:val="Luettelokappale"/>
        <w:rPr>
          <w:rFonts w:asciiTheme="majorHAnsi" w:hAnsiTheme="majorHAnsi"/>
          <w:bCs/>
        </w:rPr>
      </w:pPr>
    </w:p>
    <w:p w14:paraId="66B9E57D" w14:textId="1B170701" w:rsidR="002034ED" w:rsidRDefault="00E13B85" w:rsidP="00572403">
      <w:pPr>
        <w:pStyle w:val="Luettelokappale"/>
        <w:numPr>
          <w:ilvl w:val="0"/>
          <w:numId w:val="5"/>
        </w:numPr>
        <w:rPr>
          <w:rFonts w:asciiTheme="majorHAnsi" w:hAnsiTheme="majorHAnsi"/>
          <w:bCs/>
        </w:rPr>
      </w:pPr>
      <w:r>
        <w:rPr>
          <w:rFonts w:asciiTheme="majorHAnsi" w:hAnsiTheme="majorHAnsi"/>
          <w:bCs/>
        </w:rPr>
        <w:t>Mitä eettisiä haasteita terveyden edistämiseen ja sairauksien ennaltaehkäisyyn voi liittyä?</w:t>
      </w:r>
    </w:p>
    <w:p w14:paraId="43504278" w14:textId="77777777" w:rsidR="006756C9" w:rsidRPr="006756C9" w:rsidRDefault="006756C9" w:rsidP="006756C9">
      <w:pPr>
        <w:pStyle w:val="Luettelokappale"/>
        <w:rPr>
          <w:rFonts w:asciiTheme="majorHAnsi" w:hAnsiTheme="majorHAnsi"/>
          <w:bCs/>
        </w:rPr>
      </w:pPr>
    </w:p>
    <w:p w14:paraId="340F2020" w14:textId="77777777" w:rsidR="006756C9" w:rsidRPr="00572403" w:rsidRDefault="006756C9" w:rsidP="006756C9">
      <w:pPr>
        <w:pStyle w:val="Luettelokappale"/>
        <w:rPr>
          <w:rFonts w:asciiTheme="majorHAnsi" w:hAnsiTheme="majorHAnsi"/>
          <w:bCs/>
        </w:rPr>
      </w:pPr>
    </w:p>
    <w:p w14:paraId="0CB38C20" w14:textId="77777777" w:rsidR="00B25E18" w:rsidRDefault="00B25E18" w:rsidP="00996CA4">
      <w:pPr>
        <w:rPr>
          <w:rFonts w:asciiTheme="majorHAnsi" w:hAnsiTheme="majorHAnsi"/>
          <w:b/>
        </w:rPr>
      </w:pPr>
    </w:p>
    <w:p w14:paraId="220F7EB3" w14:textId="5FEFC709" w:rsidR="00175D52" w:rsidRDefault="00175D52" w:rsidP="00996CA4">
      <w:pPr>
        <w:rPr>
          <w:rFonts w:asciiTheme="majorHAnsi" w:hAnsiTheme="majorHAnsi"/>
          <w:b/>
        </w:rPr>
      </w:pPr>
      <w:r w:rsidRPr="007551DD">
        <w:rPr>
          <w:rFonts w:asciiTheme="majorHAnsi" w:hAnsiTheme="majorHAnsi"/>
          <w:b/>
        </w:rPr>
        <w:t>Vastaavan hammaslääkärin erityispätevyyskuulustelu</w:t>
      </w:r>
      <w:r w:rsidR="00694CC7">
        <w:rPr>
          <w:rFonts w:asciiTheme="majorHAnsi" w:hAnsiTheme="majorHAnsi"/>
          <w:b/>
        </w:rPr>
        <w:t xml:space="preserve"> 27.04.2022</w:t>
      </w:r>
    </w:p>
    <w:p w14:paraId="1A329A0D" w14:textId="77777777" w:rsidR="009A490F" w:rsidRDefault="009A490F" w:rsidP="00996CA4">
      <w:pPr>
        <w:rPr>
          <w:rFonts w:asciiTheme="majorHAnsi" w:hAnsiTheme="majorHAnsi"/>
          <w:b/>
        </w:rPr>
      </w:pPr>
    </w:p>
    <w:p w14:paraId="722F4EE6" w14:textId="13482766" w:rsidR="009A490F" w:rsidRDefault="00AA5392" w:rsidP="00AA5392">
      <w:pPr>
        <w:pStyle w:val="Luettelokappale"/>
        <w:numPr>
          <w:ilvl w:val="0"/>
          <w:numId w:val="3"/>
        </w:numPr>
        <w:rPr>
          <w:rFonts w:asciiTheme="majorHAnsi" w:hAnsiTheme="majorHAnsi"/>
          <w:bCs/>
        </w:rPr>
      </w:pPr>
      <w:r>
        <w:rPr>
          <w:rFonts w:asciiTheme="majorHAnsi" w:hAnsiTheme="majorHAnsi"/>
          <w:bCs/>
        </w:rPr>
        <w:t>Kuvaa miten edistät väestön terveyttä kohdentamalla toimintaa di</w:t>
      </w:r>
      <w:r w:rsidR="00F8185B">
        <w:rPr>
          <w:rFonts w:asciiTheme="majorHAnsi" w:hAnsiTheme="majorHAnsi"/>
          <w:bCs/>
        </w:rPr>
        <w:t>a</w:t>
      </w:r>
      <w:r>
        <w:rPr>
          <w:rFonts w:asciiTheme="majorHAnsi" w:hAnsiTheme="majorHAnsi"/>
          <w:bCs/>
        </w:rPr>
        <w:t xml:space="preserve">beetikkojen suunterveyteen yhdessä muiden </w:t>
      </w:r>
      <w:r w:rsidR="00F8185B">
        <w:rPr>
          <w:rFonts w:asciiTheme="majorHAnsi" w:hAnsiTheme="majorHAnsi"/>
          <w:bCs/>
        </w:rPr>
        <w:t>kuntatoimijoiden kanssa. Käytä vastauksessasi esimerkkejä vähintään kolmeen terveyden edistämisen toi</w:t>
      </w:r>
      <w:r w:rsidR="00A53A9C">
        <w:rPr>
          <w:rFonts w:asciiTheme="majorHAnsi" w:hAnsiTheme="majorHAnsi"/>
          <w:bCs/>
        </w:rPr>
        <w:t>mintalinjaan liittyen.</w:t>
      </w:r>
    </w:p>
    <w:p w14:paraId="2DAFC77D" w14:textId="77777777" w:rsidR="00E33C69" w:rsidRDefault="00E33C69" w:rsidP="00E33C69">
      <w:pPr>
        <w:pStyle w:val="Luettelokappale"/>
        <w:rPr>
          <w:rFonts w:asciiTheme="majorHAnsi" w:hAnsiTheme="majorHAnsi"/>
          <w:bCs/>
        </w:rPr>
      </w:pPr>
    </w:p>
    <w:p w14:paraId="1DD1D652" w14:textId="0E6E5A55" w:rsidR="00A53A9C" w:rsidRDefault="00A53A9C" w:rsidP="00AA5392">
      <w:pPr>
        <w:pStyle w:val="Luettelokappale"/>
        <w:numPr>
          <w:ilvl w:val="0"/>
          <w:numId w:val="3"/>
        </w:numPr>
        <w:rPr>
          <w:rFonts w:asciiTheme="majorHAnsi" w:hAnsiTheme="majorHAnsi"/>
          <w:bCs/>
        </w:rPr>
      </w:pPr>
      <w:r>
        <w:rPr>
          <w:rFonts w:asciiTheme="majorHAnsi" w:hAnsiTheme="majorHAnsi"/>
          <w:bCs/>
        </w:rPr>
        <w:t xml:space="preserve">Miten voisit arvioida edellä kuvatun </w:t>
      </w:r>
      <w:r w:rsidR="00D823CE">
        <w:rPr>
          <w:rFonts w:asciiTheme="majorHAnsi" w:hAnsiTheme="majorHAnsi"/>
          <w:bCs/>
        </w:rPr>
        <w:t xml:space="preserve">diabeetikkojen </w:t>
      </w:r>
      <w:r w:rsidR="00A47D45">
        <w:rPr>
          <w:rFonts w:asciiTheme="majorHAnsi" w:hAnsiTheme="majorHAnsi"/>
          <w:bCs/>
        </w:rPr>
        <w:t>suunterveyttä</w:t>
      </w:r>
      <w:r w:rsidR="00E33C69">
        <w:rPr>
          <w:rFonts w:asciiTheme="majorHAnsi" w:hAnsiTheme="majorHAnsi"/>
          <w:bCs/>
        </w:rPr>
        <w:t xml:space="preserve"> edistävän toiminnan taloudellisia vaikutuksia ja millä menetelmillä?</w:t>
      </w:r>
    </w:p>
    <w:p w14:paraId="429E14A8" w14:textId="77777777" w:rsidR="00E33C69" w:rsidRPr="00E33C69" w:rsidRDefault="00E33C69" w:rsidP="00E33C69">
      <w:pPr>
        <w:pStyle w:val="Luettelokappale"/>
        <w:rPr>
          <w:rFonts w:asciiTheme="majorHAnsi" w:hAnsiTheme="majorHAnsi"/>
          <w:bCs/>
        </w:rPr>
      </w:pPr>
    </w:p>
    <w:p w14:paraId="43738ABC" w14:textId="70A0BF39" w:rsidR="00E33C69" w:rsidRDefault="006D622F" w:rsidP="00AA5392">
      <w:pPr>
        <w:pStyle w:val="Luettelokappale"/>
        <w:numPr>
          <w:ilvl w:val="0"/>
          <w:numId w:val="3"/>
        </w:numPr>
        <w:rPr>
          <w:rFonts w:asciiTheme="majorHAnsi" w:hAnsiTheme="majorHAnsi"/>
          <w:bCs/>
        </w:rPr>
      </w:pPr>
      <w:r>
        <w:rPr>
          <w:rFonts w:asciiTheme="majorHAnsi" w:hAnsiTheme="majorHAnsi"/>
          <w:bCs/>
        </w:rPr>
        <w:t>Mitä lainsäädäntö edellyttää hammaslääkärin täydennys</w:t>
      </w:r>
      <w:r w:rsidR="00C15C90">
        <w:rPr>
          <w:rFonts w:asciiTheme="majorHAnsi" w:hAnsiTheme="majorHAnsi"/>
          <w:bCs/>
        </w:rPr>
        <w:t>koulutukse</w:t>
      </w:r>
      <w:r w:rsidR="00023B19">
        <w:rPr>
          <w:rFonts w:asciiTheme="majorHAnsi" w:hAnsiTheme="majorHAnsi"/>
          <w:bCs/>
        </w:rPr>
        <w:t xml:space="preserve">lta ja millaisia mahdollisuuksia ja haasteita se asettaa </w:t>
      </w:r>
      <w:r w:rsidR="00382964">
        <w:rPr>
          <w:rFonts w:asciiTheme="majorHAnsi" w:hAnsiTheme="majorHAnsi"/>
          <w:bCs/>
        </w:rPr>
        <w:t>vastaavalle hammaslä</w:t>
      </w:r>
      <w:r w:rsidR="00FF571A">
        <w:rPr>
          <w:rFonts w:asciiTheme="majorHAnsi" w:hAnsiTheme="majorHAnsi"/>
          <w:bCs/>
        </w:rPr>
        <w:t>ä</w:t>
      </w:r>
      <w:r w:rsidR="00382964">
        <w:rPr>
          <w:rFonts w:asciiTheme="majorHAnsi" w:hAnsiTheme="majorHAnsi"/>
          <w:bCs/>
        </w:rPr>
        <w:t>kärille</w:t>
      </w:r>
      <w:r w:rsidR="004559F5">
        <w:rPr>
          <w:rFonts w:asciiTheme="majorHAnsi" w:hAnsiTheme="majorHAnsi"/>
          <w:bCs/>
        </w:rPr>
        <w:t>?</w:t>
      </w:r>
    </w:p>
    <w:p w14:paraId="29AE77B0" w14:textId="77777777" w:rsidR="004559F5" w:rsidRPr="004559F5" w:rsidRDefault="004559F5" w:rsidP="004559F5">
      <w:pPr>
        <w:pStyle w:val="Luettelokappale"/>
        <w:rPr>
          <w:rFonts w:asciiTheme="majorHAnsi" w:hAnsiTheme="majorHAnsi"/>
          <w:bCs/>
        </w:rPr>
      </w:pPr>
    </w:p>
    <w:p w14:paraId="7DA7CE9E" w14:textId="6355E0DF" w:rsidR="004559F5" w:rsidRDefault="004559F5" w:rsidP="00AA5392">
      <w:pPr>
        <w:pStyle w:val="Luettelokappale"/>
        <w:numPr>
          <w:ilvl w:val="0"/>
          <w:numId w:val="3"/>
        </w:numPr>
        <w:rPr>
          <w:rFonts w:asciiTheme="majorHAnsi" w:hAnsiTheme="majorHAnsi"/>
          <w:bCs/>
        </w:rPr>
      </w:pPr>
      <w:r>
        <w:rPr>
          <w:rFonts w:asciiTheme="majorHAnsi" w:hAnsiTheme="majorHAnsi"/>
          <w:bCs/>
        </w:rPr>
        <w:t>Kuvaa tuottavuuden mittausta ja haasteita kunnassa suunterveyden</w:t>
      </w:r>
      <w:r w:rsidR="00FF571A">
        <w:rPr>
          <w:rFonts w:asciiTheme="majorHAnsi" w:hAnsiTheme="majorHAnsi"/>
          <w:bCs/>
        </w:rPr>
        <w:t xml:space="preserve"> näkökulmasta.</w:t>
      </w:r>
    </w:p>
    <w:p w14:paraId="68359FDB" w14:textId="77777777" w:rsidR="000E0520" w:rsidRPr="000E0520" w:rsidRDefault="000E0520" w:rsidP="000E0520">
      <w:pPr>
        <w:pStyle w:val="Luettelokappale"/>
        <w:rPr>
          <w:rFonts w:asciiTheme="majorHAnsi" w:hAnsiTheme="majorHAnsi"/>
          <w:bCs/>
        </w:rPr>
      </w:pPr>
    </w:p>
    <w:p w14:paraId="16CD9764" w14:textId="3BA36B9D" w:rsidR="000E0520" w:rsidRDefault="0066476D" w:rsidP="00AA5392">
      <w:pPr>
        <w:pStyle w:val="Luettelokappale"/>
        <w:numPr>
          <w:ilvl w:val="0"/>
          <w:numId w:val="3"/>
        </w:numPr>
        <w:rPr>
          <w:rFonts w:asciiTheme="majorHAnsi" w:hAnsiTheme="majorHAnsi"/>
          <w:bCs/>
        </w:rPr>
      </w:pPr>
      <w:r>
        <w:rPr>
          <w:rFonts w:asciiTheme="majorHAnsi" w:hAnsiTheme="majorHAnsi"/>
          <w:bCs/>
        </w:rPr>
        <w:t>Työyksikössäsi on aloittanut työnsä kuukausi sitten EU/ETA-maasta tullut hammaslääkäri</w:t>
      </w:r>
      <w:r w:rsidR="000E4FB0">
        <w:rPr>
          <w:rFonts w:asciiTheme="majorHAnsi" w:hAnsiTheme="majorHAnsi"/>
          <w:bCs/>
        </w:rPr>
        <w:t>. Hän päivystää ja vastaanotolleen saapuu keski-ikäinen nainen, jol</w:t>
      </w:r>
      <w:r w:rsidR="002773CA">
        <w:rPr>
          <w:rFonts w:asciiTheme="majorHAnsi" w:hAnsiTheme="majorHAnsi"/>
          <w:bCs/>
        </w:rPr>
        <w:t>l</w:t>
      </w:r>
      <w:r w:rsidR="000E4FB0">
        <w:rPr>
          <w:rFonts w:asciiTheme="majorHAnsi" w:hAnsiTheme="majorHAnsi"/>
          <w:bCs/>
        </w:rPr>
        <w:t xml:space="preserve">a on vasen poski </w:t>
      </w:r>
      <w:r w:rsidR="002773CA">
        <w:rPr>
          <w:rFonts w:asciiTheme="majorHAnsi" w:hAnsiTheme="majorHAnsi"/>
          <w:bCs/>
        </w:rPr>
        <w:t xml:space="preserve">voimakkaasti </w:t>
      </w:r>
      <w:r w:rsidR="003638EF">
        <w:rPr>
          <w:rFonts w:asciiTheme="majorHAnsi" w:hAnsiTheme="majorHAnsi"/>
          <w:bCs/>
        </w:rPr>
        <w:t>turvoksissa,</w:t>
      </w:r>
      <w:r w:rsidR="002773CA">
        <w:rPr>
          <w:rFonts w:asciiTheme="majorHAnsi" w:hAnsiTheme="majorHAnsi"/>
          <w:bCs/>
        </w:rPr>
        <w:t xml:space="preserve"> ja hän kertoo </w:t>
      </w:r>
      <w:r w:rsidR="00744A7F">
        <w:rPr>
          <w:rFonts w:asciiTheme="majorHAnsi" w:hAnsiTheme="majorHAnsi"/>
          <w:bCs/>
        </w:rPr>
        <w:t>sä</w:t>
      </w:r>
      <w:r w:rsidR="002773CA">
        <w:rPr>
          <w:rFonts w:asciiTheme="majorHAnsi" w:hAnsiTheme="majorHAnsi"/>
          <w:bCs/>
        </w:rPr>
        <w:t>ryn jatkune</w:t>
      </w:r>
      <w:r w:rsidR="006756C9">
        <w:rPr>
          <w:rFonts w:asciiTheme="majorHAnsi" w:hAnsiTheme="majorHAnsi"/>
          <w:bCs/>
        </w:rPr>
        <w:t>e</w:t>
      </w:r>
      <w:r w:rsidR="002773CA">
        <w:rPr>
          <w:rFonts w:asciiTheme="majorHAnsi" w:hAnsiTheme="majorHAnsi"/>
          <w:bCs/>
        </w:rPr>
        <w:t>n jo kolm</w:t>
      </w:r>
      <w:r w:rsidR="00B800C6">
        <w:rPr>
          <w:rFonts w:asciiTheme="majorHAnsi" w:hAnsiTheme="majorHAnsi"/>
          <w:bCs/>
        </w:rPr>
        <w:t>en päivä ajan. Alaisesi on tehnyt</w:t>
      </w:r>
      <w:r w:rsidR="007F58DC">
        <w:rPr>
          <w:rFonts w:asciiTheme="majorHAnsi" w:hAnsiTheme="majorHAnsi"/>
          <w:bCs/>
        </w:rPr>
        <w:t xml:space="preserve"> </w:t>
      </w:r>
      <w:r w:rsidR="00B800C6">
        <w:rPr>
          <w:rFonts w:asciiTheme="majorHAnsi" w:hAnsiTheme="majorHAnsi"/>
          <w:bCs/>
        </w:rPr>
        <w:t>tutkimuksen ja diagnostisinut apikaaliparodontiitin (K</w:t>
      </w:r>
      <w:r w:rsidR="00253E3F">
        <w:rPr>
          <w:rFonts w:asciiTheme="majorHAnsi" w:hAnsiTheme="majorHAnsi"/>
          <w:bCs/>
        </w:rPr>
        <w:t>04.4. Pulpasta lähtöisin oleva akuutti periapikaalinen parodontiitti) hampaassa d. 38</w:t>
      </w:r>
      <w:r w:rsidR="00013BD4">
        <w:rPr>
          <w:rFonts w:asciiTheme="majorHAnsi" w:hAnsiTheme="majorHAnsi"/>
          <w:bCs/>
        </w:rPr>
        <w:t xml:space="preserve">. Hän on suosoitellut potilaalle hampaan d. 38 extractiota, johon potilas vastasi heti, että yhtään hammasta </w:t>
      </w:r>
      <w:r w:rsidR="007F58DC">
        <w:rPr>
          <w:rFonts w:asciiTheme="majorHAnsi" w:hAnsiTheme="majorHAnsi"/>
          <w:bCs/>
        </w:rPr>
        <w:t>ei saa poistaa.</w:t>
      </w:r>
    </w:p>
    <w:p w14:paraId="365AC494" w14:textId="77777777" w:rsidR="007F58DC" w:rsidRPr="007F58DC" w:rsidRDefault="007F58DC" w:rsidP="007F58DC">
      <w:pPr>
        <w:pStyle w:val="Luettelokappale"/>
        <w:rPr>
          <w:rFonts w:asciiTheme="majorHAnsi" w:hAnsiTheme="majorHAnsi"/>
          <w:bCs/>
        </w:rPr>
      </w:pPr>
    </w:p>
    <w:p w14:paraId="660058C7" w14:textId="34D02316" w:rsidR="007F58DC" w:rsidRDefault="007F58DC" w:rsidP="007F58DC">
      <w:pPr>
        <w:pStyle w:val="Luettelokappale"/>
        <w:rPr>
          <w:rFonts w:asciiTheme="majorHAnsi" w:hAnsiTheme="majorHAnsi"/>
          <w:bCs/>
        </w:rPr>
      </w:pPr>
      <w:r>
        <w:rPr>
          <w:rFonts w:asciiTheme="majorHAnsi" w:hAnsiTheme="majorHAnsi"/>
          <w:bCs/>
        </w:rPr>
        <w:t>Alaisesi soittaa sinulle ja kysyy, miten menettelee</w:t>
      </w:r>
      <w:r w:rsidR="002C15C6">
        <w:rPr>
          <w:rFonts w:asciiTheme="majorHAnsi" w:hAnsiTheme="majorHAnsi"/>
          <w:bCs/>
        </w:rPr>
        <w:t>.</w:t>
      </w:r>
      <w:r w:rsidR="00D22C17">
        <w:rPr>
          <w:rFonts w:asciiTheme="majorHAnsi" w:hAnsiTheme="majorHAnsi"/>
          <w:bCs/>
        </w:rPr>
        <w:t xml:space="preserve"> Miten ohjeistat huomioiden laissa mainitut hammaslääkärin erilaiset velvollisuudet </w:t>
      </w:r>
      <w:r w:rsidR="002D6ECB">
        <w:rPr>
          <w:rFonts w:asciiTheme="majorHAnsi" w:hAnsiTheme="majorHAnsi"/>
          <w:bCs/>
        </w:rPr>
        <w:t>ja oikeudet sekä potilaan oikeudet? Perustele vastauksesi</w:t>
      </w:r>
      <w:r w:rsidR="003638EF">
        <w:rPr>
          <w:rFonts w:asciiTheme="majorHAnsi" w:hAnsiTheme="majorHAnsi"/>
          <w:bCs/>
        </w:rPr>
        <w:t>.</w:t>
      </w:r>
    </w:p>
    <w:p w14:paraId="511A81A6" w14:textId="77777777" w:rsidR="007E019A" w:rsidRDefault="007E019A" w:rsidP="007F58DC">
      <w:pPr>
        <w:pStyle w:val="Luettelokappale"/>
        <w:rPr>
          <w:rFonts w:asciiTheme="majorHAnsi" w:hAnsiTheme="majorHAnsi"/>
          <w:bCs/>
        </w:rPr>
      </w:pPr>
    </w:p>
    <w:p w14:paraId="2C3C7AFB" w14:textId="441CC194" w:rsidR="003638EF" w:rsidRPr="00ED3225" w:rsidRDefault="00ED3225" w:rsidP="00ED3225">
      <w:pPr>
        <w:pStyle w:val="Luettelokappale"/>
        <w:numPr>
          <w:ilvl w:val="0"/>
          <w:numId w:val="3"/>
        </w:numPr>
        <w:rPr>
          <w:rFonts w:asciiTheme="majorHAnsi" w:hAnsiTheme="majorHAnsi"/>
          <w:bCs/>
        </w:rPr>
      </w:pPr>
      <w:r>
        <w:rPr>
          <w:rFonts w:asciiTheme="majorHAnsi" w:hAnsiTheme="majorHAnsi"/>
          <w:bCs/>
        </w:rPr>
        <w:t>Millaista eettistä pohdintaa edellä mainittuun potilastilanteeseen voisi liittyä</w:t>
      </w:r>
      <w:r w:rsidR="00DE1A94">
        <w:rPr>
          <w:rFonts w:asciiTheme="majorHAnsi" w:hAnsiTheme="majorHAnsi"/>
          <w:bCs/>
        </w:rPr>
        <w:t>, kun ottaa huomioon hammaslääkärin valan, etiikan ja lain suhteen sekä potilaan ja hammaslääkärin suhteen?</w:t>
      </w:r>
    </w:p>
    <w:p w14:paraId="40E7F55D" w14:textId="77777777" w:rsidR="00D078F7" w:rsidRDefault="00D078F7" w:rsidP="00996CA4">
      <w:pPr>
        <w:rPr>
          <w:rFonts w:asciiTheme="majorHAnsi" w:hAnsiTheme="majorHAnsi"/>
          <w:b/>
        </w:rPr>
      </w:pPr>
    </w:p>
    <w:p w14:paraId="08FCA69B" w14:textId="77777777" w:rsidR="00175D52" w:rsidRDefault="00175D52" w:rsidP="00996CA4">
      <w:pPr>
        <w:rPr>
          <w:rFonts w:asciiTheme="majorHAnsi" w:hAnsiTheme="majorHAnsi"/>
          <w:b/>
        </w:rPr>
      </w:pPr>
    </w:p>
    <w:p w14:paraId="3CA7C29B" w14:textId="477C5CB0" w:rsidR="00996CA4" w:rsidRDefault="00996CA4" w:rsidP="00996CA4">
      <w:pPr>
        <w:rPr>
          <w:rFonts w:asciiTheme="majorHAnsi" w:hAnsiTheme="majorHAnsi"/>
          <w:b/>
        </w:rPr>
      </w:pPr>
      <w:r w:rsidRPr="007551DD">
        <w:rPr>
          <w:rFonts w:asciiTheme="majorHAnsi" w:hAnsiTheme="majorHAnsi"/>
          <w:b/>
        </w:rPr>
        <w:t>Vastaavan hammaslääkärin erityispätevyyskuulustelu</w:t>
      </w:r>
      <w:r w:rsidR="00FC2BD8">
        <w:rPr>
          <w:rFonts w:asciiTheme="majorHAnsi" w:hAnsiTheme="majorHAnsi"/>
          <w:b/>
        </w:rPr>
        <w:t xml:space="preserve"> </w:t>
      </w:r>
      <w:r>
        <w:rPr>
          <w:rFonts w:asciiTheme="majorHAnsi" w:hAnsiTheme="majorHAnsi"/>
          <w:b/>
        </w:rPr>
        <w:t>20.10.2021</w:t>
      </w:r>
    </w:p>
    <w:p w14:paraId="134BF7E6" w14:textId="77777777" w:rsidR="00175D52" w:rsidRDefault="00175D52" w:rsidP="00996CA4">
      <w:pPr>
        <w:rPr>
          <w:rFonts w:asciiTheme="majorHAnsi" w:hAnsiTheme="majorHAnsi"/>
          <w:b/>
        </w:rPr>
      </w:pPr>
    </w:p>
    <w:p w14:paraId="0AE18D1A" w14:textId="77777777" w:rsidR="00996CA4" w:rsidRDefault="00996CA4" w:rsidP="00996CA4">
      <w:pPr>
        <w:pStyle w:val="Luettelokappale"/>
        <w:numPr>
          <w:ilvl w:val="0"/>
          <w:numId w:val="2"/>
        </w:numPr>
        <w:rPr>
          <w:rFonts w:asciiTheme="majorHAnsi" w:hAnsiTheme="majorHAnsi"/>
          <w:bCs/>
        </w:rPr>
      </w:pPr>
      <w:r>
        <w:rPr>
          <w:rFonts w:asciiTheme="majorHAnsi" w:hAnsiTheme="majorHAnsi"/>
          <w:bCs/>
        </w:rPr>
        <w:t>Autonomia lääkärin (ja hammaslääkärin) työssä kuvaa kymmenen autonomiaan liittyvää keskeistä asiaa. Valitse niistä kolme ja kuvaa, millaisia eettisiä haasteita niihin voi liittyä.</w:t>
      </w:r>
    </w:p>
    <w:p w14:paraId="09EEDB4A" w14:textId="77777777" w:rsidR="00996CA4" w:rsidRPr="00784950" w:rsidRDefault="00996CA4" w:rsidP="00996CA4">
      <w:pPr>
        <w:rPr>
          <w:rFonts w:asciiTheme="majorHAnsi" w:hAnsiTheme="majorHAnsi"/>
          <w:bCs/>
        </w:rPr>
      </w:pPr>
    </w:p>
    <w:p w14:paraId="2B5F6C3E" w14:textId="77777777" w:rsidR="00996CA4" w:rsidRDefault="00996CA4" w:rsidP="00996CA4">
      <w:pPr>
        <w:pStyle w:val="Luettelokappale"/>
        <w:numPr>
          <w:ilvl w:val="0"/>
          <w:numId w:val="2"/>
        </w:numPr>
        <w:rPr>
          <w:rFonts w:asciiTheme="majorHAnsi" w:hAnsiTheme="majorHAnsi"/>
          <w:bCs/>
        </w:rPr>
      </w:pPr>
      <w:r>
        <w:rPr>
          <w:rFonts w:asciiTheme="majorHAnsi" w:hAnsiTheme="majorHAnsi"/>
          <w:bCs/>
        </w:rPr>
        <w:t>Kuvaa asiakasmaksulain uudistamisen tärkeimmät kohdat ja aikataulu suun terveydenhuollon kannalta. Pohdi mitä merkitystä muutoksilla on suun terveydenhuollolle ja johtavassa asemassa olevan hammaslääkärin toiminnalle?</w:t>
      </w:r>
    </w:p>
    <w:p w14:paraId="6CD6B9C8" w14:textId="77777777" w:rsidR="005C40D7" w:rsidRPr="005C40D7" w:rsidRDefault="005C40D7" w:rsidP="005C40D7">
      <w:pPr>
        <w:pStyle w:val="Luettelokappale"/>
        <w:rPr>
          <w:rFonts w:asciiTheme="majorHAnsi" w:hAnsiTheme="majorHAnsi"/>
          <w:bCs/>
        </w:rPr>
      </w:pPr>
    </w:p>
    <w:p w14:paraId="0765F0E2" w14:textId="43D0A425" w:rsidR="005C40D7" w:rsidRDefault="005C40D7" w:rsidP="00996CA4">
      <w:pPr>
        <w:pStyle w:val="Luettelokappale"/>
        <w:numPr>
          <w:ilvl w:val="0"/>
          <w:numId w:val="2"/>
        </w:numPr>
        <w:rPr>
          <w:rFonts w:asciiTheme="majorHAnsi" w:hAnsiTheme="majorHAnsi"/>
          <w:bCs/>
        </w:rPr>
      </w:pPr>
      <w:r>
        <w:rPr>
          <w:rFonts w:asciiTheme="majorHAnsi" w:hAnsiTheme="majorHAnsi"/>
          <w:bCs/>
        </w:rPr>
        <w:t>Nuor</w:t>
      </w:r>
      <w:r w:rsidR="007D3DD5">
        <w:rPr>
          <w:rFonts w:asciiTheme="majorHAnsi" w:hAnsiTheme="majorHAnsi"/>
          <w:bCs/>
        </w:rPr>
        <w:t xml:space="preserve">ten nuuskaaminen on yleistynyt kuntasi kouluissa. Kuvaa miten edistäisit </w:t>
      </w:r>
      <w:r w:rsidR="00201E95">
        <w:rPr>
          <w:rFonts w:asciiTheme="majorHAnsi" w:hAnsiTheme="majorHAnsi"/>
          <w:bCs/>
        </w:rPr>
        <w:t xml:space="preserve">nuuskaamattomuutta yhdessä muiden alueen toimijoiden kanssa. Käytä </w:t>
      </w:r>
      <w:r w:rsidR="009F0E45">
        <w:rPr>
          <w:rFonts w:asciiTheme="majorHAnsi" w:hAnsiTheme="majorHAnsi"/>
          <w:bCs/>
        </w:rPr>
        <w:t>vastauksessasi esimerkkejä vähintään kolmeen terveyden edistämisen toimintalinjaan liittyen</w:t>
      </w:r>
      <w:r w:rsidR="00385F50">
        <w:rPr>
          <w:rFonts w:asciiTheme="majorHAnsi" w:hAnsiTheme="majorHAnsi"/>
          <w:bCs/>
        </w:rPr>
        <w:t>.</w:t>
      </w:r>
    </w:p>
    <w:p w14:paraId="3B84CDD0" w14:textId="77777777" w:rsidR="00385F50" w:rsidRPr="00385F50" w:rsidRDefault="00385F50" w:rsidP="00385F50">
      <w:pPr>
        <w:pStyle w:val="Luettelokappale"/>
        <w:rPr>
          <w:rFonts w:asciiTheme="majorHAnsi" w:hAnsiTheme="majorHAnsi"/>
          <w:bCs/>
        </w:rPr>
      </w:pPr>
    </w:p>
    <w:p w14:paraId="5021CB65" w14:textId="20A4F56C" w:rsidR="00385F50" w:rsidRDefault="00385F50" w:rsidP="00996CA4">
      <w:pPr>
        <w:pStyle w:val="Luettelokappale"/>
        <w:numPr>
          <w:ilvl w:val="0"/>
          <w:numId w:val="2"/>
        </w:numPr>
        <w:rPr>
          <w:rFonts w:asciiTheme="majorHAnsi" w:hAnsiTheme="majorHAnsi"/>
          <w:bCs/>
        </w:rPr>
      </w:pPr>
      <w:r>
        <w:rPr>
          <w:rFonts w:asciiTheme="majorHAnsi" w:hAnsiTheme="majorHAnsi"/>
          <w:bCs/>
        </w:rPr>
        <w:lastRenderedPageBreak/>
        <w:t xml:space="preserve">Osana nuuskaamattomuuden edistämistä päätät selvittää kirjallisuudesta, mitä </w:t>
      </w:r>
      <w:r w:rsidR="00CA0A9B">
        <w:rPr>
          <w:rFonts w:asciiTheme="majorHAnsi" w:hAnsiTheme="majorHAnsi"/>
          <w:bCs/>
        </w:rPr>
        <w:t>nuuskaamattomuuden edistämisestä tiedetään. Millaiset tutkimuskysymykset laadit kirjallisuushaun</w:t>
      </w:r>
      <w:r w:rsidR="00D23DA1">
        <w:rPr>
          <w:rFonts w:asciiTheme="majorHAnsi" w:hAnsiTheme="majorHAnsi"/>
          <w:bCs/>
        </w:rPr>
        <w:t xml:space="preserve"> pohjaksi?</w:t>
      </w:r>
    </w:p>
    <w:p w14:paraId="35BE6C25" w14:textId="77777777" w:rsidR="00D23DA1" w:rsidRPr="00D23DA1" w:rsidRDefault="00D23DA1" w:rsidP="00D23DA1">
      <w:pPr>
        <w:pStyle w:val="Luettelokappale"/>
        <w:rPr>
          <w:rFonts w:asciiTheme="majorHAnsi" w:hAnsiTheme="majorHAnsi"/>
          <w:bCs/>
        </w:rPr>
      </w:pPr>
    </w:p>
    <w:p w14:paraId="742E77FF" w14:textId="31A7F4D8" w:rsidR="00D23DA1" w:rsidRDefault="00D23DA1" w:rsidP="00996CA4">
      <w:pPr>
        <w:pStyle w:val="Luettelokappale"/>
        <w:numPr>
          <w:ilvl w:val="0"/>
          <w:numId w:val="2"/>
        </w:numPr>
        <w:rPr>
          <w:rFonts w:asciiTheme="majorHAnsi" w:hAnsiTheme="majorHAnsi"/>
          <w:bCs/>
        </w:rPr>
      </w:pPr>
      <w:r>
        <w:rPr>
          <w:rFonts w:asciiTheme="majorHAnsi" w:hAnsiTheme="majorHAnsi"/>
          <w:bCs/>
        </w:rPr>
        <w:t>Kuvaa mitä esiintyvyys ja ilmaantuvuus tarkoittavat</w:t>
      </w:r>
      <w:r w:rsidR="008E52BD">
        <w:rPr>
          <w:rFonts w:asciiTheme="majorHAnsi" w:hAnsiTheme="majorHAnsi"/>
          <w:bCs/>
        </w:rPr>
        <w:t>. Anna kummastakin suun terveyteen liit</w:t>
      </w:r>
      <w:r w:rsidR="00BC6815">
        <w:rPr>
          <w:rFonts w:asciiTheme="majorHAnsi" w:hAnsiTheme="majorHAnsi"/>
          <w:bCs/>
        </w:rPr>
        <w:t>t</w:t>
      </w:r>
      <w:r w:rsidR="008E52BD">
        <w:rPr>
          <w:rFonts w:asciiTheme="majorHAnsi" w:hAnsiTheme="majorHAnsi"/>
          <w:bCs/>
        </w:rPr>
        <w:t>yvä esimerkki, mitä ja miksi mitataan.</w:t>
      </w:r>
    </w:p>
    <w:p w14:paraId="334EC637" w14:textId="77777777" w:rsidR="00BC6815" w:rsidRPr="00BC6815" w:rsidRDefault="00BC6815" w:rsidP="00BC6815">
      <w:pPr>
        <w:pStyle w:val="Luettelokappale"/>
        <w:rPr>
          <w:rFonts w:asciiTheme="majorHAnsi" w:hAnsiTheme="majorHAnsi"/>
          <w:bCs/>
        </w:rPr>
      </w:pPr>
    </w:p>
    <w:p w14:paraId="3480266C" w14:textId="04A5102A" w:rsidR="00BC6815" w:rsidRDefault="00BC6815" w:rsidP="00996CA4">
      <w:pPr>
        <w:pStyle w:val="Luettelokappale"/>
        <w:numPr>
          <w:ilvl w:val="0"/>
          <w:numId w:val="2"/>
        </w:numPr>
        <w:rPr>
          <w:rFonts w:asciiTheme="majorHAnsi" w:hAnsiTheme="majorHAnsi"/>
          <w:bCs/>
        </w:rPr>
      </w:pPr>
      <w:r>
        <w:rPr>
          <w:rFonts w:asciiTheme="majorHAnsi" w:hAnsiTheme="majorHAnsi"/>
          <w:bCs/>
        </w:rPr>
        <w:t>Suun terveyserot ja niiden taustalla olevat tekijät Suomessa.</w:t>
      </w:r>
    </w:p>
    <w:p w14:paraId="06C84F82" w14:textId="77777777" w:rsidR="00996CA4" w:rsidRDefault="00996CA4" w:rsidP="00996CA4">
      <w:pPr>
        <w:rPr>
          <w:rFonts w:asciiTheme="majorHAnsi" w:hAnsiTheme="majorHAnsi"/>
          <w:bCs/>
        </w:rPr>
      </w:pPr>
    </w:p>
    <w:p w14:paraId="4D9EDE8E" w14:textId="77777777" w:rsidR="00996CA4" w:rsidRPr="00784950" w:rsidRDefault="00996CA4" w:rsidP="00996CA4">
      <w:pPr>
        <w:rPr>
          <w:rFonts w:asciiTheme="majorHAnsi" w:hAnsiTheme="majorHAnsi"/>
          <w:bCs/>
        </w:rPr>
      </w:pPr>
    </w:p>
    <w:p w14:paraId="62CCCD7E" w14:textId="77777777" w:rsidR="00996CA4" w:rsidRDefault="00996CA4" w:rsidP="00996CA4">
      <w:pPr>
        <w:rPr>
          <w:rFonts w:asciiTheme="majorHAnsi" w:hAnsiTheme="majorHAnsi"/>
          <w:b/>
        </w:rPr>
      </w:pPr>
    </w:p>
    <w:p w14:paraId="65F447CB" w14:textId="77777777" w:rsidR="00996CA4" w:rsidRDefault="00996CA4" w:rsidP="00996CA4">
      <w:pPr>
        <w:rPr>
          <w:rFonts w:asciiTheme="majorHAnsi" w:hAnsiTheme="majorHAnsi"/>
          <w:b/>
        </w:rPr>
      </w:pPr>
      <w:r w:rsidRPr="007551DD">
        <w:rPr>
          <w:rFonts w:asciiTheme="majorHAnsi" w:hAnsiTheme="majorHAnsi"/>
          <w:b/>
        </w:rPr>
        <w:t>Vastaavan hammaslääkärin erityispätevyyskuulustelu</w:t>
      </w:r>
      <w:r>
        <w:rPr>
          <w:rFonts w:asciiTheme="majorHAnsi" w:hAnsiTheme="majorHAnsi"/>
          <w:b/>
        </w:rPr>
        <w:t xml:space="preserve"> 21.04.2021</w:t>
      </w:r>
    </w:p>
    <w:p w14:paraId="67731B99" w14:textId="77777777" w:rsidR="00996CA4" w:rsidRDefault="00996CA4" w:rsidP="00996CA4">
      <w:pPr>
        <w:rPr>
          <w:rFonts w:asciiTheme="majorHAnsi" w:hAnsiTheme="majorHAnsi"/>
          <w:b/>
        </w:rPr>
      </w:pPr>
    </w:p>
    <w:p w14:paraId="45F6A927"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Kuvaa asiakasmaksulain uudistamisen tärkeimmät kohdat ja aikataulu suun terveydenhuollon kannalta. Pohdi mitä merkitystä muutoksilla on suun terveydenhuollolle ja johtavassa asemassa olevan hammaslääkärin toiminnalle?</w:t>
      </w:r>
    </w:p>
    <w:p w14:paraId="22C41E94" w14:textId="77777777" w:rsidR="00996CA4" w:rsidRDefault="00996CA4" w:rsidP="00996CA4">
      <w:pPr>
        <w:pStyle w:val="Luettelokappale"/>
        <w:rPr>
          <w:rFonts w:asciiTheme="majorHAnsi" w:hAnsiTheme="majorHAnsi"/>
          <w:bCs/>
        </w:rPr>
      </w:pPr>
    </w:p>
    <w:p w14:paraId="58D5CC56"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Kuvaa miten edistäisit iäkkäiden suun terveyttä yhdessä muiden kuntatoimijoiden kanssa. Käytä vastauksessasi esimerkkejä vähintään kolmeen terveydenedistämisen toimintalinjaan liittyen.</w:t>
      </w:r>
    </w:p>
    <w:p w14:paraId="1D0CDE67" w14:textId="77777777" w:rsidR="00996CA4" w:rsidRPr="00784950" w:rsidRDefault="00996CA4" w:rsidP="00996CA4">
      <w:pPr>
        <w:pStyle w:val="Luettelokappale"/>
        <w:rPr>
          <w:rFonts w:asciiTheme="majorHAnsi" w:hAnsiTheme="majorHAnsi"/>
          <w:bCs/>
        </w:rPr>
      </w:pPr>
    </w:p>
    <w:p w14:paraId="11BCE31F" w14:textId="77777777" w:rsidR="00996CA4" w:rsidRDefault="00996CA4" w:rsidP="00996CA4">
      <w:pPr>
        <w:pStyle w:val="Luettelokappale"/>
        <w:rPr>
          <w:rFonts w:asciiTheme="majorHAnsi" w:hAnsiTheme="majorHAnsi"/>
          <w:bCs/>
        </w:rPr>
      </w:pPr>
    </w:p>
    <w:p w14:paraId="1661DD9A"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Kuvaa julkisen hankintaprosessin vaiheet käyttäen suun terveydenhuoltoon liittyvää esimerkkiä.</w:t>
      </w:r>
    </w:p>
    <w:p w14:paraId="437F1F68" w14:textId="77777777" w:rsidR="00996CA4" w:rsidRDefault="00996CA4" w:rsidP="00996CA4">
      <w:pPr>
        <w:pStyle w:val="Luettelokappale"/>
        <w:rPr>
          <w:rFonts w:asciiTheme="majorHAnsi" w:hAnsiTheme="majorHAnsi"/>
          <w:bCs/>
        </w:rPr>
      </w:pPr>
    </w:p>
    <w:p w14:paraId="7EE4B70A"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Terveyspolitiikan ja terveydenhuollon merkitys suun terveyden edistämisessä?</w:t>
      </w:r>
    </w:p>
    <w:p w14:paraId="274EE7CE" w14:textId="77777777" w:rsidR="00996CA4" w:rsidRPr="00784950" w:rsidRDefault="00996CA4" w:rsidP="00996CA4">
      <w:pPr>
        <w:pStyle w:val="Luettelokappale"/>
        <w:rPr>
          <w:rFonts w:asciiTheme="majorHAnsi" w:hAnsiTheme="majorHAnsi"/>
          <w:bCs/>
        </w:rPr>
      </w:pPr>
    </w:p>
    <w:p w14:paraId="191F9657" w14:textId="77777777" w:rsidR="00996CA4" w:rsidRDefault="00996CA4" w:rsidP="00996CA4">
      <w:pPr>
        <w:pStyle w:val="Luettelokappale"/>
        <w:rPr>
          <w:rFonts w:asciiTheme="majorHAnsi" w:hAnsiTheme="majorHAnsi"/>
          <w:bCs/>
        </w:rPr>
      </w:pPr>
    </w:p>
    <w:p w14:paraId="6BD74C8A"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Terveydenhuollon menetelmien arvioinnin (HTA:n) tavoitteena on tukea käytännöllisiä päätöksiä järjestelmän eri tasoilla ja siksi HTA:N vaikutuksia tulee arvioida. Mitä asioita vaikutuksia arvioitaessa tulisi selvittää? Anna esimerkki suun terveydenhuollosta.</w:t>
      </w:r>
    </w:p>
    <w:p w14:paraId="3DA0282B" w14:textId="77777777" w:rsidR="00996CA4" w:rsidRDefault="00996CA4" w:rsidP="00996CA4">
      <w:pPr>
        <w:pStyle w:val="Luettelokappale"/>
        <w:rPr>
          <w:rFonts w:asciiTheme="majorHAnsi" w:hAnsiTheme="majorHAnsi"/>
          <w:bCs/>
        </w:rPr>
      </w:pPr>
    </w:p>
    <w:p w14:paraId="4431D1F6" w14:textId="77777777" w:rsidR="00996CA4" w:rsidRDefault="00996CA4" w:rsidP="00996CA4">
      <w:pPr>
        <w:pStyle w:val="Luettelokappale"/>
        <w:numPr>
          <w:ilvl w:val="0"/>
          <w:numId w:val="1"/>
        </w:numPr>
        <w:rPr>
          <w:rFonts w:asciiTheme="majorHAnsi" w:hAnsiTheme="majorHAnsi"/>
          <w:bCs/>
        </w:rPr>
      </w:pPr>
      <w:r>
        <w:rPr>
          <w:rFonts w:asciiTheme="majorHAnsi" w:hAnsiTheme="majorHAnsi"/>
          <w:bCs/>
        </w:rPr>
        <w:t>Työyksikössäsi kohdataan yhä vaativampia potilaita, mikä aiheuttaa työntekijöissä epätietoisuutta. Päätät kerrata heille viikkopalaverissa, mitkä ovat potilaan ja hammaslääkärin keskeisimmät oikeudet lainsäädännön mukaan. Kuvaa lyhyesti, mitkä kerrot työntekijöillesi ja kuvaa myös yksi esimerkki, jossa potilaan ja hammaslääkärin oikeuksien toteutuminen voi aiheuttaa eettistä pohdintaa.</w:t>
      </w:r>
    </w:p>
    <w:p w14:paraId="4650AA20" w14:textId="77777777" w:rsidR="00996CA4" w:rsidRDefault="00996CA4" w:rsidP="00996CA4">
      <w:pPr>
        <w:pStyle w:val="Luettelokappale"/>
        <w:rPr>
          <w:rFonts w:asciiTheme="majorHAnsi" w:hAnsiTheme="majorHAnsi"/>
          <w:bCs/>
        </w:rPr>
      </w:pPr>
    </w:p>
    <w:p w14:paraId="1F9B6CB6" w14:textId="77777777" w:rsidR="00996CA4" w:rsidRPr="0044008E" w:rsidRDefault="00996CA4" w:rsidP="00996CA4">
      <w:pPr>
        <w:pStyle w:val="Luettelokappale"/>
        <w:rPr>
          <w:rFonts w:asciiTheme="majorHAnsi" w:hAnsiTheme="majorHAnsi"/>
          <w:bCs/>
        </w:rPr>
      </w:pPr>
    </w:p>
    <w:p w14:paraId="28A648DA" w14:textId="77777777" w:rsidR="00996CA4" w:rsidRDefault="00996CA4" w:rsidP="00996CA4">
      <w:pPr>
        <w:rPr>
          <w:rFonts w:asciiTheme="majorHAnsi" w:hAnsiTheme="majorHAnsi"/>
          <w:b/>
        </w:rPr>
      </w:pPr>
      <w:r w:rsidRPr="007551DD">
        <w:rPr>
          <w:rFonts w:asciiTheme="majorHAnsi" w:hAnsiTheme="majorHAnsi"/>
          <w:b/>
        </w:rPr>
        <w:t>Vastaavan hammaslääkärin erityispätevyyskuulustelu 2</w:t>
      </w:r>
      <w:r>
        <w:rPr>
          <w:rFonts w:asciiTheme="majorHAnsi" w:hAnsiTheme="majorHAnsi"/>
          <w:b/>
        </w:rPr>
        <w:t>3</w:t>
      </w:r>
      <w:r w:rsidRPr="007551DD">
        <w:rPr>
          <w:rFonts w:asciiTheme="majorHAnsi" w:hAnsiTheme="majorHAnsi"/>
          <w:b/>
        </w:rPr>
        <w:t>.10.20</w:t>
      </w:r>
      <w:r>
        <w:rPr>
          <w:rFonts w:asciiTheme="majorHAnsi" w:hAnsiTheme="majorHAnsi"/>
          <w:b/>
        </w:rPr>
        <w:t>20</w:t>
      </w:r>
    </w:p>
    <w:p w14:paraId="0E4598A8" w14:textId="77777777" w:rsidR="00996CA4" w:rsidRDefault="00996CA4" w:rsidP="00996CA4">
      <w:pPr>
        <w:rPr>
          <w:rFonts w:asciiTheme="majorHAnsi" w:hAnsiTheme="majorHAnsi"/>
          <w:b/>
        </w:rPr>
      </w:pPr>
    </w:p>
    <w:p w14:paraId="1EFE271F" w14:textId="77777777" w:rsidR="00996CA4" w:rsidRPr="00DE6126" w:rsidRDefault="00996CA4" w:rsidP="00996CA4">
      <w:pPr>
        <w:rPr>
          <w:rFonts w:asciiTheme="majorHAnsi" w:hAnsiTheme="majorHAnsi"/>
          <w:bCs/>
        </w:rPr>
      </w:pPr>
      <w:r w:rsidRPr="00DE6126">
        <w:rPr>
          <w:rFonts w:asciiTheme="majorHAnsi" w:hAnsiTheme="majorHAnsi"/>
          <w:bCs/>
        </w:rPr>
        <w:t>1. Millaisia väestöön kohdistuvia suusyövän ehkäisytoimia tulisi kehittää Suusyöpä Käypä hoito -suosituksen perusteella? Käytä vastauksessasi esimerkkejä vähintään kolmeen terveyden edistämisen toimintalinjaan liittyen.</w:t>
      </w:r>
    </w:p>
    <w:p w14:paraId="172F8BAF" w14:textId="77777777" w:rsidR="00996CA4" w:rsidRPr="00DE6126" w:rsidRDefault="00996CA4" w:rsidP="00996CA4">
      <w:pPr>
        <w:rPr>
          <w:rFonts w:asciiTheme="majorHAnsi" w:hAnsiTheme="majorHAnsi"/>
          <w:bCs/>
        </w:rPr>
      </w:pPr>
    </w:p>
    <w:p w14:paraId="160E6DA0" w14:textId="77777777" w:rsidR="00996CA4" w:rsidRPr="00DE6126" w:rsidRDefault="00996CA4" w:rsidP="00996CA4">
      <w:pPr>
        <w:rPr>
          <w:rFonts w:asciiTheme="majorHAnsi" w:hAnsiTheme="majorHAnsi"/>
          <w:bCs/>
        </w:rPr>
      </w:pPr>
      <w:r w:rsidRPr="00DE6126">
        <w:rPr>
          <w:rFonts w:asciiTheme="majorHAnsi" w:hAnsiTheme="majorHAnsi"/>
          <w:bCs/>
        </w:rPr>
        <w:lastRenderedPageBreak/>
        <w:t xml:space="preserve">2. Työyksikössäsi kohdataan yhä vaativampia potilaita, mikä aiheuttaa työntekijöissä epätietoisuutta. Päätät kerrata heille viikkopalaverissa, mitkä ovat potilaan ja hammaslääkärin keskeisimmät oikeudet lainsäädännön mukaan. Mitkä kerrot? </w:t>
      </w:r>
    </w:p>
    <w:p w14:paraId="42905DAE" w14:textId="77777777" w:rsidR="00996CA4" w:rsidRPr="00DE6126" w:rsidRDefault="00996CA4" w:rsidP="00996CA4">
      <w:pPr>
        <w:rPr>
          <w:rFonts w:asciiTheme="majorHAnsi" w:hAnsiTheme="majorHAnsi"/>
          <w:bCs/>
        </w:rPr>
      </w:pPr>
    </w:p>
    <w:p w14:paraId="3766ABC9" w14:textId="77777777" w:rsidR="00996CA4" w:rsidRPr="00DE6126" w:rsidRDefault="00996CA4" w:rsidP="00996CA4">
      <w:pPr>
        <w:rPr>
          <w:rFonts w:asciiTheme="majorHAnsi" w:hAnsiTheme="majorHAnsi"/>
          <w:bCs/>
        </w:rPr>
      </w:pPr>
      <w:r w:rsidRPr="00DE6126">
        <w:rPr>
          <w:rFonts w:asciiTheme="majorHAnsi" w:hAnsiTheme="majorHAnsi"/>
          <w:bCs/>
        </w:rPr>
        <w:t xml:space="preserve">3. Kuntatalouden suunnittelu pohjaa strategisiin ja operatiivisiin tavoitteisiin. Kuvaa mitä nämä ovat ja kuka tavoitteesta päättää? Anna yksi suunterveyteen liittyvä esimerkki kummastakin. </w:t>
      </w:r>
    </w:p>
    <w:p w14:paraId="78D9141C" w14:textId="77777777" w:rsidR="00996CA4" w:rsidRPr="00DE6126" w:rsidRDefault="00996CA4" w:rsidP="00996CA4">
      <w:pPr>
        <w:rPr>
          <w:rFonts w:asciiTheme="majorHAnsi" w:hAnsiTheme="majorHAnsi"/>
          <w:bCs/>
        </w:rPr>
      </w:pPr>
    </w:p>
    <w:p w14:paraId="3AE56B10" w14:textId="77777777" w:rsidR="00996CA4" w:rsidRPr="00DE6126" w:rsidRDefault="00996CA4" w:rsidP="00996CA4">
      <w:pPr>
        <w:rPr>
          <w:rFonts w:asciiTheme="majorHAnsi" w:hAnsiTheme="majorHAnsi"/>
          <w:bCs/>
        </w:rPr>
      </w:pPr>
      <w:r w:rsidRPr="00DE6126">
        <w:rPr>
          <w:rFonts w:asciiTheme="majorHAnsi" w:hAnsiTheme="majorHAnsi"/>
          <w:bCs/>
        </w:rPr>
        <w:t xml:space="preserve">4. Uuden terveydenhuollon menetelmiä koskevan tutkimustiedon tulisi muuttaa käytäntöjä. Kuvaa muutosten käytännön vientiä edistävät ja sitä estävät tekijät. </w:t>
      </w:r>
    </w:p>
    <w:p w14:paraId="0E490614" w14:textId="77777777" w:rsidR="00996CA4" w:rsidRPr="00DE6126" w:rsidRDefault="00996CA4" w:rsidP="00996CA4">
      <w:pPr>
        <w:rPr>
          <w:rFonts w:asciiTheme="majorHAnsi" w:hAnsiTheme="majorHAnsi"/>
          <w:bCs/>
        </w:rPr>
      </w:pPr>
    </w:p>
    <w:p w14:paraId="227AE8C3" w14:textId="77777777" w:rsidR="00996CA4" w:rsidRPr="00DE6126" w:rsidRDefault="00996CA4" w:rsidP="00996CA4">
      <w:pPr>
        <w:rPr>
          <w:rFonts w:asciiTheme="majorHAnsi" w:hAnsiTheme="majorHAnsi"/>
          <w:bCs/>
        </w:rPr>
      </w:pPr>
      <w:r w:rsidRPr="00DE6126">
        <w:rPr>
          <w:rFonts w:asciiTheme="majorHAnsi" w:hAnsiTheme="majorHAnsi"/>
          <w:bCs/>
        </w:rPr>
        <w:t>5. Esimiehesi, joka toimii ylilääkärinä ymmärtää suun ja muiden sairauksien yhteydet. Hän haluaisi aloittaa kaikkien kunnan diabetes- sekä sydän- ja verisuonisairauspotilaiden seulonnat uudella parodontiitiin tunnistavalla testillä. Mitä eettisiä näkökulmia neuvoisit häntä ottamaan huomioon?</w:t>
      </w:r>
    </w:p>
    <w:p w14:paraId="60403CDB" w14:textId="77777777" w:rsidR="00996CA4" w:rsidRPr="00DE6126" w:rsidRDefault="00996CA4" w:rsidP="00996CA4">
      <w:pPr>
        <w:rPr>
          <w:rFonts w:asciiTheme="majorHAnsi" w:hAnsiTheme="majorHAnsi"/>
          <w:bCs/>
        </w:rPr>
      </w:pPr>
    </w:p>
    <w:p w14:paraId="1B6B8A5B" w14:textId="77777777" w:rsidR="00996CA4" w:rsidRPr="00DE6126" w:rsidRDefault="00996CA4" w:rsidP="00996CA4">
      <w:pPr>
        <w:rPr>
          <w:rFonts w:asciiTheme="majorHAnsi" w:hAnsiTheme="majorHAnsi"/>
          <w:bCs/>
        </w:rPr>
      </w:pPr>
      <w:r w:rsidRPr="00DE6126">
        <w:rPr>
          <w:rFonts w:asciiTheme="majorHAnsi" w:hAnsiTheme="majorHAnsi"/>
          <w:bCs/>
        </w:rPr>
        <w:t>6. Kuvaa epidemiologisen tutkimuksen virhelähteet?</w:t>
      </w:r>
    </w:p>
    <w:p w14:paraId="07A79503" w14:textId="77777777" w:rsidR="00996CA4" w:rsidRDefault="00996CA4" w:rsidP="00996CA4">
      <w:pPr>
        <w:rPr>
          <w:rFonts w:asciiTheme="majorHAnsi" w:hAnsiTheme="majorHAnsi"/>
          <w:b/>
        </w:rPr>
      </w:pPr>
    </w:p>
    <w:p w14:paraId="430C404C" w14:textId="77777777" w:rsidR="00996CA4" w:rsidRDefault="00996CA4" w:rsidP="00996CA4">
      <w:pPr>
        <w:rPr>
          <w:rFonts w:asciiTheme="majorHAnsi" w:hAnsiTheme="majorHAnsi"/>
          <w:b/>
        </w:rPr>
      </w:pPr>
    </w:p>
    <w:p w14:paraId="480B83E4" w14:textId="77777777" w:rsidR="00996CA4" w:rsidRPr="007551DD" w:rsidRDefault="00996CA4" w:rsidP="00996CA4">
      <w:pPr>
        <w:rPr>
          <w:rFonts w:asciiTheme="majorHAnsi" w:hAnsiTheme="majorHAnsi"/>
          <w:b/>
        </w:rPr>
      </w:pPr>
      <w:r w:rsidRPr="007551DD">
        <w:rPr>
          <w:rFonts w:asciiTheme="majorHAnsi" w:hAnsiTheme="majorHAnsi"/>
          <w:b/>
        </w:rPr>
        <w:t>Vastaavan hammaslääkärin erityispätevyyskuulustelu 2</w:t>
      </w:r>
      <w:r>
        <w:rPr>
          <w:rFonts w:asciiTheme="majorHAnsi" w:hAnsiTheme="majorHAnsi"/>
          <w:b/>
        </w:rPr>
        <w:t>5</w:t>
      </w:r>
      <w:r w:rsidRPr="007551DD">
        <w:rPr>
          <w:rFonts w:asciiTheme="majorHAnsi" w:hAnsiTheme="majorHAnsi"/>
          <w:b/>
        </w:rPr>
        <w:t>.10.201</w:t>
      </w:r>
      <w:r>
        <w:rPr>
          <w:rFonts w:asciiTheme="majorHAnsi" w:hAnsiTheme="majorHAnsi"/>
          <w:b/>
        </w:rPr>
        <w:t>9</w:t>
      </w:r>
    </w:p>
    <w:p w14:paraId="7CCFAB53" w14:textId="77777777" w:rsidR="00996CA4" w:rsidRDefault="00996CA4" w:rsidP="00996CA4">
      <w:pPr>
        <w:rPr>
          <w:rFonts w:asciiTheme="majorHAnsi" w:hAnsiTheme="majorHAnsi"/>
          <w:b/>
        </w:rPr>
      </w:pPr>
    </w:p>
    <w:p w14:paraId="45EC85C4" w14:textId="77777777" w:rsidR="00996CA4" w:rsidRDefault="00996CA4" w:rsidP="00996CA4">
      <w:pPr>
        <w:rPr>
          <w:rFonts w:asciiTheme="majorHAnsi" w:hAnsiTheme="majorHAnsi"/>
          <w:b/>
        </w:rPr>
      </w:pPr>
    </w:p>
    <w:p w14:paraId="1DD4785D" w14:textId="77777777" w:rsidR="00996CA4" w:rsidRPr="00340BD9" w:rsidRDefault="00996CA4" w:rsidP="00996CA4">
      <w:pPr>
        <w:rPr>
          <w:rFonts w:asciiTheme="majorHAnsi" w:hAnsiTheme="majorHAnsi"/>
        </w:rPr>
      </w:pPr>
      <w:r w:rsidRPr="00340BD9">
        <w:rPr>
          <w:rFonts w:asciiTheme="majorHAnsi" w:hAnsiTheme="majorHAnsi"/>
        </w:rPr>
        <w:t>1. Kuvaa miten edistäisit suunterveyttä yhdessä muiden kuntatoimijoiden kanssa ravitsemukseen, tupakointiin ja alkoholinkäyttöön liittyen. Käytä vastauksessasi esimerkkejä vähintään kahteen terveyden edistämisen toimintalinjaan liittyen.</w:t>
      </w:r>
    </w:p>
    <w:p w14:paraId="7B1A3830" w14:textId="77777777" w:rsidR="00996CA4" w:rsidRPr="00340BD9" w:rsidRDefault="00996CA4" w:rsidP="00996CA4">
      <w:pPr>
        <w:rPr>
          <w:rFonts w:asciiTheme="majorHAnsi" w:hAnsiTheme="majorHAnsi"/>
        </w:rPr>
      </w:pPr>
    </w:p>
    <w:p w14:paraId="37EA7051" w14:textId="77777777" w:rsidR="00996CA4" w:rsidRPr="00340BD9" w:rsidRDefault="00996CA4" w:rsidP="00996CA4">
      <w:pPr>
        <w:rPr>
          <w:rFonts w:asciiTheme="majorHAnsi" w:hAnsiTheme="majorHAnsi"/>
        </w:rPr>
      </w:pPr>
      <w:r w:rsidRPr="00340BD9">
        <w:rPr>
          <w:rFonts w:asciiTheme="majorHAnsi" w:hAnsiTheme="majorHAnsi"/>
        </w:rPr>
        <w:t>2. Olet terveyskeskuksessa vastaavana hammaslääkärinä. Olet saanut alaisiltasi palautetta, että vastaanotoille tulee entistä useammin oikeuksiaan korostavia potilaita, jotka eivät tunnu ymmärtävän hammaslääkärin velvollisuuksia. Uutiset lääkäreiden lakitupaan joutumisesta ovat myös herättäneet huolta hoitovirhesyytteistä. Päätät järjestää alaisillesi koulutuksen asian tiimoilta. Kuvaa lyhyesti ne keskeiset säädökset ja niiden tärkeimmät sisällöt, jotka koulutuksessa kävisit läpi.</w:t>
      </w:r>
    </w:p>
    <w:p w14:paraId="37E3960A" w14:textId="77777777" w:rsidR="00996CA4" w:rsidRPr="00340BD9" w:rsidRDefault="00996CA4" w:rsidP="00996CA4">
      <w:pPr>
        <w:rPr>
          <w:rFonts w:asciiTheme="majorHAnsi" w:hAnsiTheme="majorHAnsi"/>
        </w:rPr>
      </w:pPr>
    </w:p>
    <w:p w14:paraId="30FFC378" w14:textId="77777777" w:rsidR="00996CA4" w:rsidRPr="00340BD9" w:rsidRDefault="00996CA4" w:rsidP="00996CA4">
      <w:pPr>
        <w:rPr>
          <w:rFonts w:asciiTheme="majorHAnsi" w:hAnsiTheme="majorHAnsi"/>
        </w:rPr>
      </w:pPr>
      <w:r w:rsidRPr="00340BD9">
        <w:rPr>
          <w:rFonts w:asciiTheme="majorHAnsi" w:hAnsiTheme="majorHAnsi"/>
        </w:rPr>
        <w:t>3. Kuvaa lyhyesti priorisoinnin keskeiset kriteerit ja periaatteet antaen kaksi esimerkkiä niiden eettisistä haasteista suun terveydenhuollon näkökulmasta</w:t>
      </w:r>
    </w:p>
    <w:p w14:paraId="5EFA9128" w14:textId="77777777" w:rsidR="00996CA4" w:rsidRPr="00340BD9" w:rsidRDefault="00996CA4" w:rsidP="00996CA4">
      <w:pPr>
        <w:rPr>
          <w:rFonts w:asciiTheme="majorHAnsi" w:hAnsiTheme="majorHAnsi"/>
        </w:rPr>
      </w:pPr>
    </w:p>
    <w:p w14:paraId="4D9F9F12" w14:textId="77777777" w:rsidR="00996CA4" w:rsidRPr="00340BD9" w:rsidRDefault="00996CA4" w:rsidP="00996CA4">
      <w:pPr>
        <w:rPr>
          <w:rFonts w:asciiTheme="majorHAnsi" w:hAnsiTheme="majorHAnsi"/>
        </w:rPr>
      </w:pPr>
      <w:r w:rsidRPr="00340BD9">
        <w:rPr>
          <w:rFonts w:asciiTheme="majorHAnsi" w:hAnsiTheme="majorHAnsi"/>
        </w:rPr>
        <w:t xml:space="preserve">4. Kuvaa tuottavuuden mittausta ja sen haasteita kunnassa suunterveyden näkökulmasta. </w:t>
      </w:r>
    </w:p>
    <w:p w14:paraId="7FA652D2" w14:textId="77777777" w:rsidR="00996CA4" w:rsidRPr="00340BD9" w:rsidRDefault="00996CA4" w:rsidP="00996CA4">
      <w:pPr>
        <w:rPr>
          <w:rFonts w:asciiTheme="majorHAnsi" w:hAnsiTheme="majorHAnsi"/>
        </w:rPr>
      </w:pPr>
    </w:p>
    <w:p w14:paraId="2AC447F6" w14:textId="77777777" w:rsidR="00996CA4" w:rsidRPr="00340BD9" w:rsidRDefault="00996CA4" w:rsidP="00996CA4">
      <w:pPr>
        <w:rPr>
          <w:rFonts w:asciiTheme="majorHAnsi" w:hAnsiTheme="majorHAnsi"/>
        </w:rPr>
      </w:pPr>
      <w:r w:rsidRPr="00340BD9">
        <w:rPr>
          <w:rFonts w:asciiTheme="majorHAnsi" w:hAnsiTheme="majorHAnsi"/>
        </w:rPr>
        <w:t>5. Esiintyvyyden mittaaminen</w:t>
      </w:r>
    </w:p>
    <w:p w14:paraId="47098401" w14:textId="77777777" w:rsidR="00996CA4" w:rsidRPr="00340BD9" w:rsidRDefault="00996CA4" w:rsidP="00996CA4">
      <w:pPr>
        <w:rPr>
          <w:rFonts w:asciiTheme="majorHAnsi" w:hAnsiTheme="majorHAnsi"/>
        </w:rPr>
      </w:pPr>
    </w:p>
    <w:p w14:paraId="5319F9D2" w14:textId="77777777" w:rsidR="00996CA4" w:rsidRDefault="00996CA4" w:rsidP="00996CA4">
      <w:pPr>
        <w:rPr>
          <w:rFonts w:asciiTheme="majorHAnsi" w:hAnsiTheme="majorHAnsi"/>
        </w:rPr>
      </w:pPr>
      <w:r w:rsidRPr="00340BD9">
        <w:rPr>
          <w:rFonts w:asciiTheme="majorHAnsi" w:hAnsiTheme="majorHAnsi"/>
        </w:rPr>
        <w:t>6. Kuvaa organisatorisen arvioinnin keskeiset kysymykset antaen ainakin kaksi suunterveyteen liittyvää esimerkkiä.</w:t>
      </w:r>
    </w:p>
    <w:p w14:paraId="2691D6DD" w14:textId="77777777" w:rsidR="00996CA4" w:rsidRDefault="00996CA4" w:rsidP="00996CA4">
      <w:pPr>
        <w:rPr>
          <w:rFonts w:asciiTheme="majorHAnsi" w:hAnsiTheme="majorHAnsi"/>
        </w:rPr>
      </w:pPr>
    </w:p>
    <w:p w14:paraId="43ECB380" w14:textId="77777777" w:rsidR="00996CA4" w:rsidRDefault="00996CA4" w:rsidP="00996CA4">
      <w:pPr>
        <w:rPr>
          <w:rFonts w:asciiTheme="majorHAnsi" w:hAnsiTheme="majorHAnsi"/>
        </w:rPr>
      </w:pPr>
    </w:p>
    <w:p w14:paraId="6AAF1FD2" w14:textId="77777777" w:rsidR="00996CA4" w:rsidRPr="007551DD" w:rsidRDefault="00996CA4" w:rsidP="00996CA4">
      <w:pPr>
        <w:rPr>
          <w:rFonts w:asciiTheme="majorHAnsi" w:hAnsiTheme="majorHAnsi"/>
          <w:b/>
        </w:rPr>
      </w:pPr>
      <w:r w:rsidRPr="007551DD">
        <w:rPr>
          <w:rFonts w:asciiTheme="majorHAnsi" w:hAnsiTheme="majorHAnsi"/>
          <w:b/>
        </w:rPr>
        <w:t>Vastaavan hammaslääkärin erityispätevyyskuulustelu 2</w:t>
      </w:r>
      <w:r>
        <w:rPr>
          <w:rFonts w:asciiTheme="majorHAnsi" w:hAnsiTheme="majorHAnsi"/>
          <w:b/>
        </w:rPr>
        <w:t>6</w:t>
      </w:r>
      <w:r w:rsidRPr="007551DD">
        <w:rPr>
          <w:rFonts w:asciiTheme="majorHAnsi" w:hAnsiTheme="majorHAnsi"/>
          <w:b/>
        </w:rPr>
        <w:t>.10.201</w:t>
      </w:r>
      <w:r>
        <w:rPr>
          <w:rFonts w:asciiTheme="majorHAnsi" w:hAnsiTheme="majorHAnsi"/>
          <w:b/>
        </w:rPr>
        <w:t>8</w:t>
      </w:r>
    </w:p>
    <w:p w14:paraId="5B64B1D3" w14:textId="77777777" w:rsidR="00996CA4" w:rsidRDefault="00996CA4" w:rsidP="00996CA4">
      <w:pPr>
        <w:rPr>
          <w:rFonts w:asciiTheme="majorHAnsi" w:hAnsiTheme="majorHAnsi"/>
        </w:rPr>
      </w:pPr>
    </w:p>
    <w:p w14:paraId="4106D321" w14:textId="77777777" w:rsidR="00996CA4" w:rsidRPr="001D2424" w:rsidRDefault="00996CA4" w:rsidP="00996CA4">
      <w:pPr>
        <w:rPr>
          <w:rFonts w:asciiTheme="majorHAnsi" w:hAnsiTheme="majorHAnsi"/>
        </w:rPr>
      </w:pPr>
      <w:r w:rsidRPr="001D2424">
        <w:rPr>
          <w:rFonts w:asciiTheme="majorHAnsi" w:hAnsiTheme="majorHAnsi"/>
        </w:rPr>
        <w:t>1.</w:t>
      </w:r>
      <w:r>
        <w:rPr>
          <w:rFonts w:asciiTheme="majorHAnsi" w:hAnsiTheme="majorHAnsi"/>
        </w:rPr>
        <w:t xml:space="preserve"> </w:t>
      </w:r>
      <w:r w:rsidRPr="001D2424">
        <w:rPr>
          <w:rFonts w:asciiTheme="majorHAnsi" w:hAnsiTheme="majorHAnsi"/>
        </w:rPr>
        <w:t xml:space="preserve">Kuvaa terveyden edistämisen toimintalinjat ja anna yksi suunterveyteen liittyvä esimerkki kustakin.  </w:t>
      </w:r>
    </w:p>
    <w:p w14:paraId="3DDE6CE9" w14:textId="77777777" w:rsidR="00996CA4" w:rsidRPr="001D2424" w:rsidRDefault="00996CA4" w:rsidP="00996CA4">
      <w:pPr>
        <w:rPr>
          <w:rFonts w:asciiTheme="majorHAnsi" w:hAnsiTheme="majorHAnsi"/>
        </w:rPr>
      </w:pPr>
    </w:p>
    <w:p w14:paraId="1904EAE8" w14:textId="77777777" w:rsidR="00996CA4" w:rsidRPr="001D2424" w:rsidRDefault="00996CA4" w:rsidP="00996CA4">
      <w:pPr>
        <w:rPr>
          <w:rFonts w:asciiTheme="majorHAnsi" w:hAnsiTheme="majorHAnsi"/>
        </w:rPr>
      </w:pPr>
      <w:r w:rsidRPr="001D2424">
        <w:rPr>
          <w:rFonts w:asciiTheme="majorHAnsi" w:hAnsiTheme="majorHAnsi"/>
        </w:rPr>
        <w:lastRenderedPageBreak/>
        <w:t xml:space="preserve">2. </w:t>
      </w:r>
      <w:r>
        <w:rPr>
          <w:rFonts w:asciiTheme="majorHAnsi" w:hAnsiTheme="majorHAnsi"/>
        </w:rPr>
        <w:t xml:space="preserve"> </w:t>
      </w:r>
      <w:r w:rsidRPr="001D2424">
        <w:rPr>
          <w:rFonts w:asciiTheme="majorHAnsi" w:hAnsiTheme="majorHAnsi"/>
        </w:rPr>
        <w:t xml:space="preserve">Mitä lainsäädäntö edellyttää hammaslääkärin täydennyskoulutukselta ja millaisia mahdollisuuksia haasteita se asettaa vastaavalle hammaslääkärille? </w:t>
      </w:r>
    </w:p>
    <w:p w14:paraId="6CB48BF6" w14:textId="77777777" w:rsidR="00996CA4" w:rsidRPr="001D2424" w:rsidRDefault="00996CA4" w:rsidP="00996CA4">
      <w:pPr>
        <w:rPr>
          <w:rFonts w:asciiTheme="majorHAnsi" w:hAnsiTheme="majorHAnsi"/>
        </w:rPr>
      </w:pPr>
    </w:p>
    <w:p w14:paraId="656A59B8" w14:textId="77777777" w:rsidR="00996CA4" w:rsidRPr="001D2424" w:rsidRDefault="00996CA4" w:rsidP="00996CA4">
      <w:pPr>
        <w:rPr>
          <w:rFonts w:asciiTheme="majorHAnsi" w:hAnsiTheme="majorHAnsi"/>
        </w:rPr>
      </w:pPr>
      <w:r w:rsidRPr="001D2424">
        <w:rPr>
          <w:rFonts w:asciiTheme="majorHAnsi" w:hAnsiTheme="majorHAnsi"/>
        </w:rPr>
        <w:t>3. Mitkä ovat hammaslääkärin keskeisimmät eettiset haasteet suhteessa muuttuvaan yhteiskuntaan ja johtamiseen?</w:t>
      </w:r>
    </w:p>
    <w:p w14:paraId="3C00E3B3" w14:textId="77777777" w:rsidR="00996CA4" w:rsidRPr="001D2424" w:rsidRDefault="00996CA4" w:rsidP="00996CA4">
      <w:pPr>
        <w:rPr>
          <w:rFonts w:asciiTheme="majorHAnsi" w:hAnsiTheme="majorHAnsi"/>
        </w:rPr>
      </w:pPr>
    </w:p>
    <w:p w14:paraId="092C2D89" w14:textId="77777777" w:rsidR="00996CA4" w:rsidRPr="001D2424" w:rsidRDefault="00996CA4" w:rsidP="00996CA4">
      <w:pPr>
        <w:rPr>
          <w:rFonts w:asciiTheme="majorHAnsi" w:hAnsiTheme="majorHAnsi"/>
        </w:rPr>
      </w:pPr>
      <w:r w:rsidRPr="001D2424">
        <w:rPr>
          <w:rFonts w:asciiTheme="majorHAnsi" w:hAnsiTheme="majorHAnsi"/>
        </w:rPr>
        <w:t xml:space="preserve">4. Kuvaa julkisen hankintaprosessin vaiheet käyttäen suun terveydenhuoltoon liittyvää esimerkkiä. </w:t>
      </w:r>
    </w:p>
    <w:p w14:paraId="7EDB9CA2" w14:textId="77777777" w:rsidR="00996CA4" w:rsidRPr="001D2424" w:rsidRDefault="00996CA4" w:rsidP="00996CA4">
      <w:pPr>
        <w:rPr>
          <w:rFonts w:asciiTheme="majorHAnsi" w:hAnsiTheme="majorHAnsi"/>
        </w:rPr>
      </w:pPr>
    </w:p>
    <w:p w14:paraId="4A14F813" w14:textId="77777777" w:rsidR="00996CA4" w:rsidRPr="001D2424" w:rsidRDefault="00996CA4" w:rsidP="00996CA4">
      <w:pPr>
        <w:rPr>
          <w:rFonts w:asciiTheme="majorHAnsi" w:hAnsiTheme="majorHAnsi"/>
        </w:rPr>
      </w:pPr>
      <w:r w:rsidRPr="001D2424">
        <w:rPr>
          <w:rFonts w:asciiTheme="majorHAnsi" w:hAnsiTheme="majorHAnsi"/>
        </w:rPr>
        <w:t xml:space="preserve">5. Terveys ja elinkaari – mikä merkitys suunterveydelle ja terveyspalvelujen järjestämiselle. </w:t>
      </w:r>
    </w:p>
    <w:p w14:paraId="217DC93F" w14:textId="77777777" w:rsidR="00996CA4" w:rsidRPr="001D2424" w:rsidRDefault="00996CA4" w:rsidP="00996CA4">
      <w:pPr>
        <w:rPr>
          <w:rFonts w:asciiTheme="majorHAnsi" w:hAnsiTheme="majorHAnsi"/>
        </w:rPr>
      </w:pPr>
    </w:p>
    <w:p w14:paraId="719E2F47" w14:textId="77777777" w:rsidR="00996CA4" w:rsidRPr="001D2424" w:rsidRDefault="00996CA4" w:rsidP="00996CA4">
      <w:pPr>
        <w:rPr>
          <w:rFonts w:asciiTheme="majorHAnsi" w:hAnsiTheme="majorHAnsi"/>
        </w:rPr>
      </w:pPr>
      <w:r w:rsidRPr="001D2424">
        <w:rPr>
          <w:rFonts w:asciiTheme="majorHAnsi" w:hAnsiTheme="majorHAnsi"/>
        </w:rPr>
        <w:t xml:space="preserve">6. Kuvaa tutkimustiedon kriittinen arviointi käyttäen suunterveyteen liittyvää esimerkkiä. </w:t>
      </w:r>
    </w:p>
    <w:p w14:paraId="5C88BC3D" w14:textId="77777777" w:rsidR="00996CA4" w:rsidRPr="00340BD9" w:rsidRDefault="00996CA4" w:rsidP="00996CA4">
      <w:pPr>
        <w:rPr>
          <w:rFonts w:asciiTheme="majorHAnsi" w:hAnsiTheme="majorHAnsi"/>
        </w:rPr>
      </w:pPr>
    </w:p>
    <w:p w14:paraId="04AA5D56" w14:textId="77777777" w:rsidR="00996CA4" w:rsidRPr="007551DD" w:rsidRDefault="00996CA4" w:rsidP="00996CA4">
      <w:pPr>
        <w:rPr>
          <w:rFonts w:asciiTheme="majorHAnsi" w:hAnsiTheme="majorHAnsi"/>
          <w:b/>
        </w:rPr>
      </w:pPr>
    </w:p>
    <w:p w14:paraId="16CB524F" w14:textId="77777777" w:rsidR="00996CA4" w:rsidRPr="007551DD" w:rsidRDefault="00996CA4" w:rsidP="00996CA4">
      <w:pPr>
        <w:rPr>
          <w:rFonts w:asciiTheme="majorHAnsi" w:hAnsiTheme="majorHAnsi"/>
          <w:b/>
        </w:rPr>
      </w:pPr>
      <w:r w:rsidRPr="007551DD">
        <w:rPr>
          <w:rFonts w:asciiTheme="majorHAnsi" w:hAnsiTheme="majorHAnsi"/>
          <w:b/>
        </w:rPr>
        <w:t>Vastaavan hammaslääkärin erityispätevyyskuulustelu 27.10.2017</w:t>
      </w:r>
    </w:p>
    <w:p w14:paraId="11215EAB" w14:textId="77777777" w:rsidR="00996CA4" w:rsidRPr="007551DD" w:rsidRDefault="00996CA4" w:rsidP="00996CA4">
      <w:pPr>
        <w:rPr>
          <w:rFonts w:asciiTheme="majorHAnsi" w:hAnsiTheme="majorHAnsi"/>
          <w:b/>
        </w:rPr>
      </w:pPr>
    </w:p>
    <w:p w14:paraId="483981EA" w14:textId="77777777" w:rsidR="00996CA4" w:rsidRPr="007551DD" w:rsidRDefault="00996CA4" w:rsidP="00996CA4">
      <w:pPr>
        <w:rPr>
          <w:rFonts w:asciiTheme="majorHAnsi" w:hAnsiTheme="majorHAnsi"/>
          <w:b/>
        </w:rPr>
      </w:pPr>
    </w:p>
    <w:p w14:paraId="6139C5E6" w14:textId="77777777" w:rsidR="00996CA4" w:rsidRPr="007551DD" w:rsidRDefault="00996CA4" w:rsidP="00996CA4">
      <w:pPr>
        <w:rPr>
          <w:rFonts w:asciiTheme="majorHAnsi" w:hAnsiTheme="majorHAnsi"/>
        </w:rPr>
      </w:pPr>
      <w:r w:rsidRPr="007551DD">
        <w:rPr>
          <w:rFonts w:asciiTheme="majorHAnsi" w:hAnsiTheme="majorHAnsi"/>
        </w:rPr>
        <w:t>1.</w:t>
      </w:r>
      <w:r>
        <w:rPr>
          <w:rFonts w:asciiTheme="majorHAnsi" w:hAnsiTheme="majorHAnsi"/>
        </w:rPr>
        <w:tab/>
      </w:r>
      <w:r w:rsidRPr="007551DD">
        <w:rPr>
          <w:rFonts w:asciiTheme="majorHAnsi" w:hAnsiTheme="majorHAnsi"/>
        </w:rPr>
        <w:t xml:space="preserve">Vaihtoehtoiskustannus ja hyöty - mitä tarkoittavat suun terveydenhuollossa? </w:t>
      </w:r>
    </w:p>
    <w:p w14:paraId="0069E4DF" w14:textId="77777777" w:rsidR="00996CA4" w:rsidRPr="007551DD" w:rsidRDefault="00996CA4" w:rsidP="00996CA4">
      <w:pPr>
        <w:rPr>
          <w:rFonts w:asciiTheme="majorHAnsi" w:hAnsiTheme="majorHAnsi"/>
        </w:rPr>
      </w:pPr>
    </w:p>
    <w:p w14:paraId="797DEA18" w14:textId="77777777" w:rsidR="00996CA4" w:rsidRPr="007551DD" w:rsidRDefault="00996CA4" w:rsidP="00996CA4">
      <w:pPr>
        <w:ind w:left="1300" w:hanging="1300"/>
        <w:rPr>
          <w:rFonts w:asciiTheme="majorHAnsi" w:hAnsiTheme="majorHAnsi"/>
        </w:rPr>
      </w:pPr>
      <w:r w:rsidRPr="007551DD">
        <w:rPr>
          <w:rFonts w:asciiTheme="majorHAnsi" w:hAnsiTheme="majorHAnsi"/>
        </w:rPr>
        <w:t xml:space="preserve">2. </w:t>
      </w:r>
      <w:r>
        <w:rPr>
          <w:rFonts w:asciiTheme="majorHAnsi" w:hAnsiTheme="majorHAnsi"/>
        </w:rPr>
        <w:tab/>
      </w:r>
      <w:r w:rsidRPr="007551DD">
        <w:rPr>
          <w:rFonts w:asciiTheme="majorHAnsi" w:hAnsiTheme="majorHAnsi"/>
        </w:rPr>
        <w:t>Kuvaa tiimityö parodontologisessa hoidossa ottaen huomioon myös</w:t>
      </w:r>
      <w:r>
        <w:rPr>
          <w:rFonts w:asciiTheme="majorHAnsi" w:hAnsiTheme="majorHAnsi"/>
        </w:rPr>
        <w:t xml:space="preserve"> </w:t>
      </w:r>
      <w:r w:rsidRPr="007551DD">
        <w:rPr>
          <w:rFonts w:asciiTheme="majorHAnsi" w:hAnsiTheme="majorHAnsi"/>
        </w:rPr>
        <w:t xml:space="preserve">kiinnityskudossairauksien ehkäisy ja niiden yhteydet yleissairauksiin. </w:t>
      </w:r>
    </w:p>
    <w:p w14:paraId="6E8A8591" w14:textId="77777777" w:rsidR="00996CA4" w:rsidRPr="007551DD" w:rsidRDefault="00996CA4" w:rsidP="00996CA4">
      <w:pPr>
        <w:rPr>
          <w:rFonts w:asciiTheme="majorHAnsi" w:hAnsiTheme="majorHAnsi"/>
        </w:rPr>
      </w:pPr>
    </w:p>
    <w:p w14:paraId="5332F4A6" w14:textId="77777777" w:rsidR="00996CA4" w:rsidRPr="007551DD" w:rsidRDefault="00996CA4" w:rsidP="00996CA4">
      <w:pPr>
        <w:rPr>
          <w:rFonts w:asciiTheme="majorHAnsi" w:hAnsiTheme="majorHAnsi"/>
        </w:rPr>
      </w:pPr>
      <w:r w:rsidRPr="007551DD">
        <w:rPr>
          <w:rFonts w:asciiTheme="majorHAnsi" w:hAnsiTheme="majorHAnsi"/>
        </w:rPr>
        <w:t xml:space="preserve">3. </w:t>
      </w:r>
      <w:r>
        <w:rPr>
          <w:rFonts w:asciiTheme="majorHAnsi" w:hAnsiTheme="majorHAnsi"/>
        </w:rPr>
        <w:tab/>
      </w:r>
      <w:r w:rsidRPr="007551DD">
        <w:rPr>
          <w:rFonts w:asciiTheme="majorHAnsi" w:hAnsiTheme="majorHAnsi"/>
        </w:rPr>
        <w:t>Työyhteisön tyypilliset onge</w:t>
      </w:r>
      <w:r>
        <w:rPr>
          <w:rFonts w:asciiTheme="majorHAnsi" w:hAnsiTheme="majorHAnsi"/>
        </w:rPr>
        <w:t>lmatilanteet ja niiden ratkaisu.</w:t>
      </w:r>
      <w:r w:rsidRPr="007551DD">
        <w:rPr>
          <w:rFonts w:asciiTheme="majorHAnsi" w:hAnsiTheme="majorHAnsi"/>
        </w:rPr>
        <w:t xml:space="preserve"> </w:t>
      </w:r>
    </w:p>
    <w:p w14:paraId="64E07093" w14:textId="77777777" w:rsidR="00996CA4" w:rsidRPr="007551DD" w:rsidRDefault="00996CA4" w:rsidP="00996CA4">
      <w:pPr>
        <w:rPr>
          <w:rFonts w:asciiTheme="majorHAnsi" w:hAnsiTheme="majorHAnsi"/>
        </w:rPr>
      </w:pPr>
    </w:p>
    <w:p w14:paraId="114BA34D" w14:textId="77777777" w:rsidR="00996CA4" w:rsidRPr="007551DD" w:rsidRDefault="00996CA4" w:rsidP="00996CA4">
      <w:pPr>
        <w:rPr>
          <w:rFonts w:asciiTheme="majorHAnsi" w:hAnsiTheme="majorHAnsi"/>
        </w:rPr>
      </w:pPr>
      <w:r w:rsidRPr="007551DD">
        <w:rPr>
          <w:rFonts w:asciiTheme="majorHAnsi" w:hAnsiTheme="majorHAnsi"/>
        </w:rPr>
        <w:t xml:space="preserve">4. </w:t>
      </w:r>
      <w:r>
        <w:rPr>
          <w:rFonts w:asciiTheme="majorHAnsi" w:hAnsiTheme="majorHAnsi"/>
        </w:rPr>
        <w:tab/>
      </w:r>
      <w:r w:rsidRPr="007551DD">
        <w:rPr>
          <w:rFonts w:asciiTheme="majorHAnsi" w:hAnsiTheme="majorHAnsi"/>
        </w:rPr>
        <w:t xml:space="preserve">Kuntatalouden rakenne. </w:t>
      </w:r>
    </w:p>
    <w:p w14:paraId="1DC48A08" w14:textId="77777777" w:rsidR="00996CA4" w:rsidRPr="007551DD" w:rsidRDefault="00996CA4" w:rsidP="00996CA4">
      <w:pPr>
        <w:rPr>
          <w:rFonts w:asciiTheme="majorHAnsi" w:hAnsiTheme="majorHAnsi"/>
        </w:rPr>
      </w:pPr>
    </w:p>
    <w:p w14:paraId="17F00C35" w14:textId="77777777" w:rsidR="00996CA4" w:rsidRPr="007551DD" w:rsidRDefault="00996CA4" w:rsidP="00996CA4">
      <w:pPr>
        <w:ind w:left="1300" w:hanging="1300"/>
        <w:rPr>
          <w:rFonts w:asciiTheme="majorHAnsi" w:hAnsiTheme="majorHAnsi"/>
        </w:rPr>
      </w:pPr>
      <w:r w:rsidRPr="007551DD">
        <w:rPr>
          <w:rFonts w:asciiTheme="majorHAnsi" w:hAnsiTheme="majorHAnsi"/>
        </w:rPr>
        <w:t>5.</w:t>
      </w:r>
      <w:r>
        <w:rPr>
          <w:rFonts w:asciiTheme="majorHAnsi" w:hAnsiTheme="majorHAnsi"/>
        </w:rPr>
        <w:tab/>
      </w:r>
      <w:r w:rsidRPr="007551DD">
        <w:rPr>
          <w:rFonts w:asciiTheme="majorHAnsi" w:hAnsiTheme="majorHAnsi"/>
        </w:rPr>
        <w:t>Terveyserot Suomessa ja niihin vaikuttavat tekijät. Miten sosiaali-</w:t>
      </w:r>
      <w:r>
        <w:rPr>
          <w:rFonts w:asciiTheme="majorHAnsi" w:hAnsiTheme="majorHAnsi"/>
        </w:rPr>
        <w:t xml:space="preserve"> ja terveyshuollon (</w:t>
      </w:r>
      <w:r w:rsidRPr="007551DD">
        <w:rPr>
          <w:rFonts w:asciiTheme="majorHAnsi" w:hAnsiTheme="majorHAnsi"/>
        </w:rPr>
        <w:t xml:space="preserve">sote) uudistuksella voitaisiin vähentää suun terveyseroja? </w:t>
      </w:r>
    </w:p>
    <w:p w14:paraId="6F1102AD" w14:textId="77777777" w:rsidR="00996CA4" w:rsidRPr="007551DD" w:rsidRDefault="00996CA4" w:rsidP="00996CA4">
      <w:pPr>
        <w:rPr>
          <w:rFonts w:asciiTheme="majorHAnsi" w:hAnsiTheme="majorHAnsi"/>
        </w:rPr>
      </w:pPr>
    </w:p>
    <w:p w14:paraId="7AA0943D" w14:textId="77777777" w:rsidR="00996CA4" w:rsidRPr="007551DD" w:rsidRDefault="00996CA4" w:rsidP="00996CA4">
      <w:pPr>
        <w:ind w:left="1300" w:hanging="1300"/>
        <w:rPr>
          <w:rFonts w:asciiTheme="majorHAnsi" w:hAnsiTheme="majorHAnsi"/>
        </w:rPr>
      </w:pPr>
      <w:r w:rsidRPr="007551DD">
        <w:rPr>
          <w:rFonts w:asciiTheme="majorHAnsi" w:hAnsiTheme="majorHAnsi"/>
        </w:rPr>
        <w:t xml:space="preserve">6. </w:t>
      </w:r>
      <w:r>
        <w:rPr>
          <w:rFonts w:asciiTheme="majorHAnsi" w:hAnsiTheme="majorHAnsi"/>
        </w:rPr>
        <w:tab/>
      </w:r>
      <w:r w:rsidRPr="007551DD">
        <w:rPr>
          <w:rFonts w:asciiTheme="majorHAnsi" w:hAnsiTheme="majorHAnsi"/>
        </w:rPr>
        <w:t>Toimintakäytäntöjen muuttaminen terveyden</w:t>
      </w:r>
      <w:r>
        <w:rPr>
          <w:rFonts w:asciiTheme="majorHAnsi" w:hAnsiTheme="majorHAnsi"/>
        </w:rPr>
        <w:t xml:space="preserve">huollossa – anna esimerkki suun </w:t>
      </w:r>
      <w:r w:rsidRPr="007551DD">
        <w:rPr>
          <w:rFonts w:asciiTheme="majorHAnsi" w:hAnsiTheme="majorHAnsi"/>
        </w:rPr>
        <w:t>terveydenhuollosta.</w:t>
      </w:r>
    </w:p>
    <w:p w14:paraId="7D63EFDA" w14:textId="77777777" w:rsidR="00996CA4" w:rsidRDefault="00996CA4" w:rsidP="00996CA4">
      <w:pPr>
        <w:rPr>
          <w:rFonts w:asciiTheme="majorHAnsi" w:hAnsiTheme="majorHAnsi"/>
          <w:b/>
        </w:rPr>
      </w:pPr>
    </w:p>
    <w:p w14:paraId="7DF57C99" w14:textId="77777777" w:rsidR="00996CA4" w:rsidRDefault="00996CA4" w:rsidP="00996CA4">
      <w:pPr>
        <w:rPr>
          <w:rFonts w:asciiTheme="majorHAnsi" w:hAnsiTheme="majorHAnsi"/>
          <w:b/>
        </w:rPr>
      </w:pPr>
    </w:p>
    <w:p w14:paraId="4DB9E3E8" w14:textId="77777777" w:rsidR="00996CA4" w:rsidRPr="0036061A" w:rsidRDefault="00996CA4" w:rsidP="00996CA4">
      <w:pPr>
        <w:rPr>
          <w:rFonts w:asciiTheme="majorHAnsi" w:hAnsiTheme="majorHAnsi"/>
          <w:b/>
        </w:rPr>
      </w:pPr>
      <w:r>
        <w:rPr>
          <w:rFonts w:asciiTheme="majorHAnsi" w:hAnsiTheme="majorHAnsi"/>
          <w:b/>
        </w:rPr>
        <w:t>Vastaavan hammaslääkärin erityispätevyyskuulustelu 28.10.2016</w:t>
      </w:r>
    </w:p>
    <w:p w14:paraId="6F690B87" w14:textId="77777777" w:rsidR="00996CA4" w:rsidRDefault="00996CA4" w:rsidP="00996CA4">
      <w:pPr>
        <w:rPr>
          <w:rFonts w:asciiTheme="majorHAnsi" w:hAnsiTheme="majorHAnsi"/>
        </w:rPr>
      </w:pPr>
    </w:p>
    <w:p w14:paraId="2BEC287D" w14:textId="77777777" w:rsidR="00996CA4" w:rsidRDefault="00996CA4" w:rsidP="00996CA4">
      <w:pPr>
        <w:rPr>
          <w:rFonts w:asciiTheme="majorHAnsi" w:hAnsiTheme="majorHAnsi"/>
        </w:rPr>
      </w:pPr>
      <w:r w:rsidRPr="0036061A">
        <w:rPr>
          <w:rFonts w:asciiTheme="majorHAnsi" w:hAnsiTheme="majorHAnsi"/>
        </w:rPr>
        <w:t>1.</w:t>
      </w:r>
      <w:r w:rsidRPr="0036061A">
        <w:rPr>
          <w:rFonts w:asciiTheme="majorHAnsi" w:hAnsiTheme="majorHAnsi"/>
        </w:rPr>
        <w:tab/>
        <w:t>Mitkä ovat keskeiset terveyskeskuslääkäreiden työhyvinvointia edistävät ja estäv</w:t>
      </w:r>
      <w:r>
        <w:rPr>
          <w:rFonts w:asciiTheme="majorHAnsi" w:hAnsiTheme="majorHAnsi"/>
        </w:rPr>
        <w:t>ät</w:t>
      </w:r>
    </w:p>
    <w:p w14:paraId="1DDA135C" w14:textId="77777777" w:rsidR="00996CA4" w:rsidRPr="0036061A" w:rsidRDefault="00996CA4" w:rsidP="00996CA4">
      <w:pPr>
        <w:rPr>
          <w:rFonts w:asciiTheme="majorHAnsi" w:hAnsiTheme="majorHAnsi"/>
        </w:rPr>
      </w:pPr>
      <w:r>
        <w:rPr>
          <w:rFonts w:asciiTheme="majorHAnsi" w:hAnsiTheme="majorHAnsi"/>
        </w:rPr>
        <w:tab/>
        <w:t xml:space="preserve">tekijät tutkimuksen mukaan? </w:t>
      </w:r>
    </w:p>
    <w:p w14:paraId="522582FE" w14:textId="77777777" w:rsidR="00996CA4" w:rsidRPr="0036061A" w:rsidRDefault="00996CA4" w:rsidP="00996CA4">
      <w:pPr>
        <w:rPr>
          <w:rFonts w:asciiTheme="majorHAnsi" w:hAnsiTheme="majorHAnsi"/>
        </w:rPr>
      </w:pPr>
    </w:p>
    <w:p w14:paraId="041F2A8F" w14:textId="77777777" w:rsidR="00996CA4" w:rsidRPr="0036061A" w:rsidRDefault="00996CA4" w:rsidP="00996CA4">
      <w:pPr>
        <w:rPr>
          <w:rFonts w:asciiTheme="majorHAnsi" w:hAnsiTheme="majorHAnsi"/>
        </w:rPr>
      </w:pPr>
      <w:r w:rsidRPr="0036061A">
        <w:rPr>
          <w:rFonts w:asciiTheme="majorHAnsi" w:hAnsiTheme="majorHAnsi"/>
        </w:rPr>
        <w:t>2.</w:t>
      </w:r>
      <w:r w:rsidRPr="0036061A">
        <w:rPr>
          <w:rFonts w:asciiTheme="majorHAnsi" w:hAnsiTheme="majorHAnsi"/>
        </w:rPr>
        <w:tab/>
        <w:t xml:space="preserve">Vaihtoehtoiskustannus ja hyöty - mitä tarkoittavat suun terveydenhuollossa? </w:t>
      </w:r>
    </w:p>
    <w:p w14:paraId="3AB07316" w14:textId="77777777" w:rsidR="00996CA4" w:rsidRPr="0036061A" w:rsidRDefault="00996CA4" w:rsidP="00996CA4">
      <w:pPr>
        <w:rPr>
          <w:rFonts w:asciiTheme="majorHAnsi" w:hAnsiTheme="majorHAnsi"/>
        </w:rPr>
      </w:pPr>
    </w:p>
    <w:p w14:paraId="1E3BE33E" w14:textId="77777777" w:rsidR="00996CA4" w:rsidRDefault="00996CA4" w:rsidP="00996CA4">
      <w:pPr>
        <w:rPr>
          <w:rFonts w:asciiTheme="majorHAnsi" w:hAnsiTheme="majorHAnsi"/>
        </w:rPr>
      </w:pPr>
      <w:r w:rsidRPr="0036061A">
        <w:rPr>
          <w:rFonts w:asciiTheme="majorHAnsi" w:hAnsiTheme="majorHAnsi"/>
        </w:rPr>
        <w:t>3.</w:t>
      </w:r>
      <w:r w:rsidRPr="0036061A">
        <w:rPr>
          <w:rFonts w:asciiTheme="majorHAnsi" w:hAnsiTheme="majorHAnsi"/>
        </w:rPr>
        <w:tab/>
        <w:t>Ravinnon terveysvaikutukset – yhteydet kes</w:t>
      </w:r>
      <w:r>
        <w:rPr>
          <w:rFonts w:asciiTheme="majorHAnsi" w:hAnsiTheme="majorHAnsi"/>
        </w:rPr>
        <w:t>keisimpiin kansansairauksiin ja</w:t>
      </w:r>
    </w:p>
    <w:p w14:paraId="7A89899A" w14:textId="77777777" w:rsidR="00996CA4" w:rsidRPr="0036061A" w:rsidRDefault="00996CA4" w:rsidP="00996CA4">
      <w:pPr>
        <w:rPr>
          <w:rFonts w:asciiTheme="majorHAnsi" w:hAnsiTheme="majorHAnsi"/>
        </w:rPr>
      </w:pPr>
      <w:r>
        <w:rPr>
          <w:rFonts w:asciiTheme="majorHAnsi" w:hAnsiTheme="majorHAnsi"/>
        </w:rPr>
        <w:tab/>
      </w:r>
      <w:r w:rsidRPr="0036061A">
        <w:rPr>
          <w:rFonts w:asciiTheme="majorHAnsi" w:hAnsiTheme="majorHAnsi"/>
        </w:rPr>
        <w:t xml:space="preserve">suunterveyteen </w:t>
      </w:r>
    </w:p>
    <w:p w14:paraId="0970CF1C" w14:textId="77777777" w:rsidR="00996CA4" w:rsidRPr="0036061A" w:rsidRDefault="00996CA4" w:rsidP="00996CA4">
      <w:pPr>
        <w:rPr>
          <w:rFonts w:asciiTheme="majorHAnsi" w:hAnsiTheme="majorHAnsi"/>
        </w:rPr>
      </w:pPr>
    </w:p>
    <w:p w14:paraId="47C629E2" w14:textId="77777777" w:rsidR="00996CA4" w:rsidRPr="0036061A" w:rsidRDefault="00996CA4" w:rsidP="00996CA4">
      <w:pPr>
        <w:rPr>
          <w:rFonts w:asciiTheme="majorHAnsi" w:hAnsiTheme="majorHAnsi"/>
        </w:rPr>
      </w:pPr>
      <w:r w:rsidRPr="0036061A">
        <w:rPr>
          <w:rFonts w:asciiTheme="majorHAnsi" w:hAnsiTheme="majorHAnsi"/>
        </w:rPr>
        <w:t>4.</w:t>
      </w:r>
      <w:r w:rsidRPr="0036061A">
        <w:rPr>
          <w:rFonts w:asciiTheme="majorHAnsi" w:hAnsiTheme="majorHAnsi"/>
        </w:rPr>
        <w:tab/>
        <w:t xml:space="preserve">Terveyden edistämisen ja terveysneuvonnan eettiset näkökohdat </w:t>
      </w:r>
    </w:p>
    <w:p w14:paraId="18418C3C" w14:textId="77777777" w:rsidR="00996CA4" w:rsidRPr="0036061A" w:rsidRDefault="00996CA4" w:rsidP="00996CA4">
      <w:pPr>
        <w:rPr>
          <w:rFonts w:asciiTheme="majorHAnsi" w:hAnsiTheme="majorHAnsi"/>
        </w:rPr>
      </w:pPr>
    </w:p>
    <w:p w14:paraId="25AD9810" w14:textId="77777777" w:rsidR="00996CA4" w:rsidRPr="0036061A" w:rsidRDefault="00996CA4" w:rsidP="00996CA4">
      <w:pPr>
        <w:rPr>
          <w:rFonts w:asciiTheme="majorHAnsi" w:hAnsiTheme="majorHAnsi"/>
        </w:rPr>
      </w:pPr>
      <w:r>
        <w:rPr>
          <w:rFonts w:asciiTheme="majorHAnsi" w:hAnsiTheme="majorHAnsi"/>
        </w:rPr>
        <w:t>5.</w:t>
      </w:r>
      <w:r>
        <w:rPr>
          <w:rFonts w:asciiTheme="majorHAnsi" w:hAnsiTheme="majorHAnsi"/>
        </w:rPr>
        <w:tab/>
        <w:t xml:space="preserve">Kuntatalouden tarkastus ja </w:t>
      </w:r>
    </w:p>
    <w:p w14:paraId="0FAF757B" w14:textId="77777777" w:rsidR="00996CA4" w:rsidRPr="0036061A" w:rsidRDefault="00996CA4" w:rsidP="00996CA4">
      <w:pPr>
        <w:rPr>
          <w:rFonts w:asciiTheme="majorHAnsi" w:hAnsiTheme="majorHAnsi"/>
        </w:rPr>
      </w:pPr>
    </w:p>
    <w:p w14:paraId="593AB717" w14:textId="77777777" w:rsidR="00996CA4" w:rsidRPr="0036061A" w:rsidRDefault="00996CA4" w:rsidP="00996CA4">
      <w:pPr>
        <w:rPr>
          <w:rFonts w:asciiTheme="majorHAnsi" w:hAnsiTheme="majorHAnsi"/>
        </w:rPr>
      </w:pPr>
      <w:r w:rsidRPr="0036061A">
        <w:rPr>
          <w:rFonts w:asciiTheme="majorHAnsi" w:hAnsiTheme="majorHAnsi"/>
        </w:rPr>
        <w:t>6.</w:t>
      </w:r>
      <w:r w:rsidRPr="0036061A">
        <w:rPr>
          <w:rFonts w:asciiTheme="majorHAnsi" w:hAnsiTheme="majorHAnsi"/>
        </w:rPr>
        <w:tab/>
        <w:t>Hoito- tai ehkäistytutkimuksen arviointi</w:t>
      </w:r>
    </w:p>
    <w:p w14:paraId="3C8ECB2B" w14:textId="77777777" w:rsidR="00996CA4" w:rsidRDefault="00996CA4" w:rsidP="00996CA4">
      <w:pPr>
        <w:rPr>
          <w:rFonts w:asciiTheme="majorHAnsi" w:hAnsiTheme="majorHAnsi"/>
          <w:b/>
        </w:rPr>
      </w:pPr>
    </w:p>
    <w:p w14:paraId="4D14F3FB" w14:textId="77777777" w:rsidR="00996CA4" w:rsidRDefault="00996CA4" w:rsidP="00996CA4">
      <w:pPr>
        <w:rPr>
          <w:rFonts w:asciiTheme="majorHAnsi" w:hAnsiTheme="majorHAnsi"/>
          <w:b/>
        </w:rPr>
      </w:pPr>
    </w:p>
    <w:p w14:paraId="37E0C956" w14:textId="77777777" w:rsidR="00996CA4" w:rsidRPr="004D6F77" w:rsidRDefault="00996CA4" w:rsidP="00996CA4">
      <w:pPr>
        <w:rPr>
          <w:rFonts w:asciiTheme="majorHAnsi" w:hAnsiTheme="majorHAnsi"/>
          <w:b/>
        </w:rPr>
      </w:pPr>
      <w:r>
        <w:rPr>
          <w:rFonts w:asciiTheme="majorHAnsi" w:hAnsiTheme="majorHAnsi"/>
          <w:b/>
        </w:rPr>
        <w:t>Vastaavan hammaslääkärin erityispätevyyskuulustelu 8.4.2016</w:t>
      </w:r>
    </w:p>
    <w:p w14:paraId="4598CA53" w14:textId="77777777" w:rsidR="00996CA4" w:rsidRPr="004D6F77" w:rsidRDefault="00996CA4" w:rsidP="00996CA4">
      <w:pPr>
        <w:rPr>
          <w:rFonts w:asciiTheme="majorHAnsi" w:hAnsiTheme="majorHAnsi"/>
          <w:b/>
        </w:rPr>
      </w:pPr>
    </w:p>
    <w:p w14:paraId="1196A314" w14:textId="77777777" w:rsidR="00996CA4" w:rsidRPr="004D6F77" w:rsidRDefault="00996CA4" w:rsidP="00996CA4">
      <w:pPr>
        <w:rPr>
          <w:rFonts w:asciiTheme="majorHAnsi" w:hAnsiTheme="majorHAnsi"/>
        </w:rPr>
      </w:pPr>
      <w:r w:rsidRPr="004D6F77">
        <w:rPr>
          <w:rFonts w:asciiTheme="majorHAnsi" w:hAnsiTheme="majorHAnsi"/>
        </w:rPr>
        <w:t>1.</w:t>
      </w:r>
      <w:r w:rsidRPr="004D6F77">
        <w:rPr>
          <w:rFonts w:asciiTheme="majorHAnsi" w:hAnsiTheme="majorHAnsi"/>
        </w:rPr>
        <w:tab/>
        <w:t>Terveyserot ja niihin vaikuttavat tekijät Suomessa.</w:t>
      </w:r>
    </w:p>
    <w:p w14:paraId="5AFAF055" w14:textId="77777777" w:rsidR="00996CA4" w:rsidRPr="004D6F77" w:rsidRDefault="00996CA4" w:rsidP="00996CA4">
      <w:pPr>
        <w:rPr>
          <w:rFonts w:asciiTheme="majorHAnsi" w:hAnsiTheme="majorHAnsi"/>
        </w:rPr>
      </w:pPr>
    </w:p>
    <w:p w14:paraId="67E2E450" w14:textId="77777777" w:rsidR="00996CA4" w:rsidRPr="004D6F77" w:rsidRDefault="00996CA4" w:rsidP="00996CA4">
      <w:pPr>
        <w:rPr>
          <w:rFonts w:asciiTheme="majorHAnsi" w:hAnsiTheme="majorHAnsi"/>
        </w:rPr>
      </w:pPr>
      <w:r w:rsidRPr="004D6F77">
        <w:rPr>
          <w:rFonts w:asciiTheme="majorHAnsi" w:hAnsiTheme="majorHAnsi"/>
        </w:rPr>
        <w:t>2.</w:t>
      </w:r>
      <w:r w:rsidRPr="004D6F77">
        <w:rPr>
          <w:rFonts w:asciiTheme="majorHAnsi" w:hAnsiTheme="majorHAnsi"/>
        </w:rPr>
        <w:tab/>
        <w:t>Taloudellisen arvioinnin menetelmät ja vaiheet.</w:t>
      </w:r>
    </w:p>
    <w:p w14:paraId="065DBF70" w14:textId="77777777" w:rsidR="00996CA4" w:rsidRPr="004D6F77" w:rsidRDefault="00996CA4" w:rsidP="00996CA4">
      <w:pPr>
        <w:rPr>
          <w:rFonts w:asciiTheme="majorHAnsi" w:hAnsiTheme="majorHAnsi"/>
        </w:rPr>
      </w:pPr>
    </w:p>
    <w:p w14:paraId="5585CE27" w14:textId="77777777" w:rsidR="00996CA4" w:rsidRPr="004D6F77" w:rsidRDefault="00996CA4" w:rsidP="00996CA4">
      <w:pPr>
        <w:rPr>
          <w:rFonts w:asciiTheme="majorHAnsi" w:hAnsiTheme="majorHAnsi"/>
        </w:rPr>
      </w:pPr>
      <w:r w:rsidRPr="004D6F77">
        <w:rPr>
          <w:rFonts w:asciiTheme="majorHAnsi" w:hAnsiTheme="majorHAnsi"/>
        </w:rPr>
        <w:t>3.</w:t>
      </w:r>
      <w:r w:rsidRPr="004D6F77">
        <w:rPr>
          <w:rFonts w:asciiTheme="majorHAnsi" w:hAnsiTheme="majorHAnsi"/>
        </w:rPr>
        <w:tab/>
        <w:t xml:space="preserve">Turvapaikanhakijan terveydenhuolto ja paperittoman henkilön sairaanhoito </w:t>
      </w:r>
      <w:r>
        <w:rPr>
          <w:rFonts w:asciiTheme="majorHAnsi" w:hAnsiTheme="majorHAnsi"/>
        </w:rPr>
        <w:tab/>
      </w:r>
      <w:r w:rsidRPr="004D6F77">
        <w:rPr>
          <w:rFonts w:asciiTheme="majorHAnsi" w:hAnsiTheme="majorHAnsi"/>
        </w:rPr>
        <w:t>Suomessa.</w:t>
      </w:r>
    </w:p>
    <w:p w14:paraId="09429D4A" w14:textId="77777777" w:rsidR="00996CA4" w:rsidRPr="004D6F77" w:rsidRDefault="00996CA4" w:rsidP="00996CA4">
      <w:pPr>
        <w:rPr>
          <w:rFonts w:asciiTheme="majorHAnsi" w:hAnsiTheme="majorHAnsi"/>
        </w:rPr>
      </w:pPr>
    </w:p>
    <w:p w14:paraId="5B98E1AB" w14:textId="77777777" w:rsidR="00996CA4" w:rsidRPr="004D6F77" w:rsidRDefault="00996CA4" w:rsidP="00996CA4">
      <w:pPr>
        <w:rPr>
          <w:rFonts w:asciiTheme="majorHAnsi" w:hAnsiTheme="majorHAnsi"/>
        </w:rPr>
      </w:pPr>
      <w:r w:rsidRPr="004D6F77">
        <w:rPr>
          <w:rFonts w:asciiTheme="majorHAnsi" w:hAnsiTheme="majorHAnsi"/>
        </w:rPr>
        <w:t>4.</w:t>
      </w:r>
      <w:r w:rsidRPr="004D6F77">
        <w:rPr>
          <w:rFonts w:asciiTheme="majorHAnsi" w:hAnsiTheme="majorHAnsi"/>
        </w:rPr>
        <w:tab/>
        <w:t xml:space="preserve">Mitä seikkoja on otettava huomioon tehtäessä julkisia hankintoja suun </w:t>
      </w:r>
      <w:r>
        <w:rPr>
          <w:rFonts w:asciiTheme="majorHAnsi" w:hAnsiTheme="majorHAnsi"/>
        </w:rPr>
        <w:tab/>
      </w:r>
      <w:r w:rsidRPr="004D6F77">
        <w:rPr>
          <w:rFonts w:asciiTheme="majorHAnsi" w:hAnsiTheme="majorHAnsi"/>
        </w:rPr>
        <w:t xml:space="preserve">terveydenhuollossa? </w:t>
      </w:r>
    </w:p>
    <w:p w14:paraId="13164965" w14:textId="77777777" w:rsidR="00996CA4" w:rsidRPr="004D6F77" w:rsidRDefault="00996CA4" w:rsidP="00996CA4">
      <w:pPr>
        <w:rPr>
          <w:rFonts w:asciiTheme="majorHAnsi" w:hAnsiTheme="majorHAnsi"/>
        </w:rPr>
      </w:pPr>
    </w:p>
    <w:p w14:paraId="590A6D39" w14:textId="77777777" w:rsidR="00996CA4" w:rsidRPr="004D6F77" w:rsidRDefault="00996CA4" w:rsidP="00996CA4">
      <w:pPr>
        <w:rPr>
          <w:rFonts w:asciiTheme="majorHAnsi" w:hAnsiTheme="majorHAnsi"/>
        </w:rPr>
      </w:pPr>
      <w:r w:rsidRPr="004D6F77">
        <w:rPr>
          <w:rFonts w:asciiTheme="majorHAnsi" w:hAnsiTheme="majorHAnsi"/>
        </w:rPr>
        <w:t>5.</w:t>
      </w:r>
      <w:r w:rsidRPr="004D6F77">
        <w:rPr>
          <w:rFonts w:asciiTheme="majorHAnsi" w:hAnsiTheme="majorHAnsi"/>
        </w:rPr>
        <w:tab/>
        <w:t>Arviointitiedon käyttö hoitopäätöksissä - hyödyt ja haitat.</w:t>
      </w:r>
    </w:p>
    <w:p w14:paraId="000D1321" w14:textId="77777777" w:rsidR="00996CA4" w:rsidRPr="004D6F77" w:rsidRDefault="00996CA4" w:rsidP="00996CA4">
      <w:pPr>
        <w:rPr>
          <w:rFonts w:asciiTheme="majorHAnsi" w:hAnsiTheme="majorHAnsi"/>
        </w:rPr>
      </w:pPr>
    </w:p>
    <w:p w14:paraId="10A3904A" w14:textId="77777777" w:rsidR="00996CA4" w:rsidRPr="004D6F77" w:rsidRDefault="00996CA4" w:rsidP="00996CA4">
      <w:pPr>
        <w:rPr>
          <w:rFonts w:asciiTheme="majorHAnsi" w:hAnsiTheme="majorHAnsi"/>
        </w:rPr>
      </w:pPr>
      <w:r w:rsidRPr="004D6F77">
        <w:rPr>
          <w:rFonts w:asciiTheme="majorHAnsi" w:hAnsiTheme="majorHAnsi"/>
        </w:rPr>
        <w:t>6.</w:t>
      </w:r>
      <w:r w:rsidRPr="004D6F77">
        <w:rPr>
          <w:rFonts w:asciiTheme="majorHAnsi" w:hAnsiTheme="majorHAnsi"/>
        </w:rPr>
        <w:tab/>
        <w:t xml:space="preserve">Kuvaa terveyttä edistävän toiminnan toimintalinjat. Anna kustakin kaksi suun </w:t>
      </w:r>
      <w:r>
        <w:rPr>
          <w:rFonts w:asciiTheme="majorHAnsi" w:hAnsiTheme="majorHAnsi"/>
        </w:rPr>
        <w:tab/>
      </w:r>
      <w:r w:rsidRPr="004D6F77">
        <w:rPr>
          <w:rFonts w:asciiTheme="majorHAnsi" w:hAnsiTheme="majorHAnsi"/>
        </w:rPr>
        <w:t xml:space="preserve">terveyteen liittyvää esimerkkiä. </w:t>
      </w:r>
    </w:p>
    <w:p w14:paraId="6DE31C4E" w14:textId="77777777" w:rsidR="00996CA4" w:rsidRDefault="00996CA4" w:rsidP="00996CA4">
      <w:pPr>
        <w:rPr>
          <w:rFonts w:asciiTheme="majorHAnsi" w:hAnsiTheme="majorHAnsi"/>
          <w:b/>
        </w:rPr>
      </w:pPr>
    </w:p>
    <w:p w14:paraId="3CC1D763" w14:textId="77777777" w:rsidR="00996CA4" w:rsidRDefault="00996CA4" w:rsidP="00996CA4">
      <w:pPr>
        <w:rPr>
          <w:rFonts w:asciiTheme="majorHAnsi" w:hAnsiTheme="majorHAnsi"/>
          <w:b/>
        </w:rPr>
      </w:pPr>
    </w:p>
    <w:p w14:paraId="7370CCC0" w14:textId="77777777" w:rsidR="00996CA4" w:rsidRDefault="00996CA4" w:rsidP="00996CA4">
      <w:pPr>
        <w:rPr>
          <w:rFonts w:asciiTheme="majorHAnsi" w:hAnsiTheme="majorHAnsi"/>
          <w:b/>
        </w:rPr>
      </w:pPr>
      <w:r>
        <w:rPr>
          <w:rFonts w:asciiTheme="majorHAnsi" w:hAnsiTheme="majorHAnsi"/>
          <w:b/>
        </w:rPr>
        <w:t>Vastaavan hammaslääkärin erityispätevyyskuulustelu 6.11.2015</w:t>
      </w:r>
    </w:p>
    <w:p w14:paraId="496BCF25" w14:textId="77777777" w:rsidR="00996CA4" w:rsidRPr="00F525D6" w:rsidRDefault="00996CA4" w:rsidP="00996CA4">
      <w:pPr>
        <w:rPr>
          <w:rFonts w:asciiTheme="majorHAnsi" w:hAnsiTheme="majorHAnsi"/>
          <w:b/>
        </w:rPr>
      </w:pPr>
    </w:p>
    <w:p w14:paraId="47F69FC6" w14:textId="77777777" w:rsidR="00996CA4" w:rsidRPr="00F525D6" w:rsidRDefault="00996CA4" w:rsidP="00996CA4">
      <w:pPr>
        <w:rPr>
          <w:rFonts w:asciiTheme="majorHAnsi" w:hAnsiTheme="majorHAnsi"/>
        </w:rPr>
      </w:pPr>
      <w:r w:rsidRPr="00F525D6">
        <w:rPr>
          <w:rFonts w:asciiTheme="majorHAnsi" w:hAnsiTheme="majorHAnsi"/>
        </w:rPr>
        <w:t>1.</w:t>
      </w:r>
      <w:r w:rsidRPr="00F525D6">
        <w:rPr>
          <w:rFonts w:asciiTheme="majorHAnsi" w:hAnsiTheme="majorHAnsi"/>
        </w:rPr>
        <w:tab/>
        <w:t xml:space="preserve">Kuvaa kuntien ja kuntayhtymien menojen ja tulojen keskeiset ryhmät ja niiden </w:t>
      </w:r>
      <w:r>
        <w:rPr>
          <w:rFonts w:asciiTheme="majorHAnsi" w:hAnsiTheme="majorHAnsi"/>
        </w:rPr>
        <w:tab/>
      </w:r>
      <w:r w:rsidRPr="00F525D6">
        <w:rPr>
          <w:rFonts w:asciiTheme="majorHAnsi" w:hAnsiTheme="majorHAnsi"/>
        </w:rPr>
        <w:t>suuruusluokat</w:t>
      </w:r>
    </w:p>
    <w:p w14:paraId="5B5C46E5" w14:textId="77777777" w:rsidR="00996CA4" w:rsidRPr="00F525D6" w:rsidRDefault="00996CA4" w:rsidP="00996CA4">
      <w:pPr>
        <w:rPr>
          <w:rFonts w:asciiTheme="majorHAnsi" w:hAnsiTheme="majorHAnsi"/>
        </w:rPr>
      </w:pPr>
    </w:p>
    <w:p w14:paraId="7E18A278" w14:textId="77777777" w:rsidR="00996CA4" w:rsidRPr="00F525D6" w:rsidRDefault="00996CA4" w:rsidP="00996CA4">
      <w:pPr>
        <w:rPr>
          <w:rFonts w:asciiTheme="majorHAnsi" w:hAnsiTheme="majorHAnsi"/>
        </w:rPr>
      </w:pPr>
      <w:r w:rsidRPr="00F525D6">
        <w:rPr>
          <w:rFonts w:asciiTheme="majorHAnsi" w:hAnsiTheme="majorHAnsi"/>
        </w:rPr>
        <w:t>2.</w:t>
      </w:r>
      <w:r w:rsidRPr="00F525D6">
        <w:rPr>
          <w:rFonts w:asciiTheme="majorHAnsi" w:hAnsiTheme="majorHAnsi"/>
        </w:rPr>
        <w:tab/>
        <w:t>Mitkä ovat epidemiolo</w:t>
      </w:r>
      <w:r>
        <w:rPr>
          <w:rFonts w:asciiTheme="majorHAnsi" w:hAnsiTheme="majorHAnsi"/>
        </w:rPr>
        <w:t>gisen tutkimuksen virhelähteet?</w:t>
      </w:r>
    </w:p>
    <w:p w14:paraId="121DC949" w14:textId="77777777" w:rsidR="00996CA4" w:rsidRPr="00F525D6" w:rsidRDefault="00996CA4" w:rsidP="00996CA4">
      <w:pPr>
        <w:rPr>
          <w:rFonts w:asciiTheme="majorHAnsi" w:hAnsiTheme="majorHAnsi"/>
        </w:rPr>
      </w:pPr>
    </w:p>
    <w:p w14:paraId="1BBFBA62" w14:textId="77777777" w:rsidR="00996CA4" w:rsidRPr="00F525D6" w:rsidRDefault="00996CA4" w:rsidP="00996CA4">
      <w:pPr>
        <w:rPr>
          <w:rFonts w:asciiTheme="majorHAnsi" w:hAnsiTheme="majorHAnsi"/>
        </w:rPr>
      </w:pPr>
      <w:r w:rsidRPr="00F525D6">
        <w:rPr>
          <w:rFonts w:asciiTheme="majorHAnsi" w:hAnsiTheme="majorHAnsi"/>
        </w:rPr>
        <w:t>3.</w:t>
      </w:r>
      <w:r w:rsidRPr="00F525D6">
        <w:rPr>
          <w:rFonts w:asciiTheme="majorHAnsi" w:hAnsiTheme="majorHAnsi"/>
        </w:rPr>
        <w:tab/>
        <w:t xml:space="preserve">Millaisia ovat tarpeenmukaisen hoidon ja voimavarojen ristiriitatilanteet suun </w:t>
      </w:r>
      <w:r>
        <w:rPr>
          <w:rFonts w:asciiTheme="majorHAnsi" w:hAnsiTheme="majorHAnsi"/>
        </w:rPr>
        <w:tab/>
      </w:r>
      <w:r w:rsidRPr="00F525D6">
        <w:rPr>
          <w:rFonts w:asciiTheme="majorHAnsi" w:hAnsiTheme="majorHAnsi"/>
        </w:rPr>
        <w:t>terveydenhuollossa eettiseltä kannalta?</w:t>
      </w:r>
    </w:p>
    <w:p w14:paraId="255DF24F" w14:textId="77777777" w:rsidR="00996CA4" w:rsidRPr="00F525D6" w:rsidRDefault="00996CA4" w:rsidP="00996CA4">
      <w:pPr>
        <w:rPr>
          <w:rFonts w:asciiTheme="majorHAnsi" w:hAnsiTheme="majorHAnsi"/>
        </w:rPr>
      </w:pPr>
    </w:p>
    <w:p w14:paraId="202576BA" w14:textId="77777777" w:rsidR="00996CA4" w:rsidRPr="00F525D6" w:rsidRDefault="00996CA4" w:rsidP="00996CA4">
      <w:pPr>
        <w:rPr>
          <w:rFonts w:asciiTheme="majorHAnsi" w:hAnsiTheme="majorHAnsi"/>
        </w:rPr>
      </w:pPr>
      <w:r w:rsidRPr="00F525D6">
        <w:rPr>
          <w:rFonts w:asciiTheme="majorHAnsi" w:hAnsiTheme="majorHAnsi"/>
        </w:rPr>
        <w:t>4.</w:t>
      </w:r>
      <w:r w:rsidRPr="00F525D6">
        <w:rPr>
          <w:rFonts w:asciiTheme="majorHAnsi" w:hAnsiTheme="majorHAnsi"/>
        </w:rPr>
        <w:tab/>
        <w:t xml:space="preserve">Kuvaa toimivan työyhteisön peruspilarit ja anna kustakin suun terveydenhuoltoon </w:t>
      </w:r>
      <w:r>
        <w:rPr>
          <w:rFonts w:asciiTheme="majorHAnsi" w:hAnsiTheme="majorHAnsi"/>
        </w:rPr>
        <w:tab/>
      </w:r>
      <w:r w:rsidRPr="00F525D6">
        <w:rPr>
          <w:rFonts w:asciiTheme="majorHAnsi" w:hAnsiTheme="majorHAnsi"/>
        </w:rPr>
        <w:t>liittyvä esimerkki.</w:t>
      </w:r>
    </w:p>
    <w:p w14:paraId="58486F9F" w14:textId="77777777" w:rsidR="00996CA4" w:rsidRPr="00F525D6" w:rsidRDefault="00996CA4" w:rsidP="00996CA4">
      <w:pPr>
        <w:rPr>
          <w:rFonts w:asciiTheme="majorHAnsi" w:hAnsiTheme="majorHAnsi"/>
        </w:rPr>
      </w:pPr>
    </w:p>
    <w:p w14:paraId="6DEF0D7C" w14:textId="77777777" w:rsidR="00996CA4" w:rsidRPr="00F525D6" w:rsidRDefault="00996CA4" w:rsidP="00996CA4">
      <w:pPr>
        <w:rPr>
          <w:rFonts w:asciiTheme="majorHAnsi" w:hAnsiTheme="majorHAnsi"/>
        </w:rPr>
      </w:pPr>
      <w:r w:rsidRPr="00F525D6">
        <w:rPr>
          <w:rFonts w:asciiTheme="majorHAnsi" w:hAnsiTheme="majorHAnsi"/>
        </w:rPr>
        <w:t>5.</w:t>
      </w:r>
      <w:r w:rsidRPr="00F525D6">
        <w:rPr>
          <w:rFonts w:asciiTheme="majorHAnsi" w:hAnsiTheme="majorHAnsi"/>
        </w:rPr>
        <w:tab/>
        <w:t xml:space="preserve">Kuvaa terveyden edistämisen toimintalinjat. Anna kustakin toimintalinjasta kaksi </w:t>
      </w:r>
      <w:r>
        <w:rPr>
          <w:rFonts w:asciiTheme="majorHAnsi" w:hAnsiTheme="majorHAnsi"/>
        </w:rPr>
        <w:tab/>
      </w:r>
      <w:r w:rsidRPr="00F525D6">
        <w:rPr>
          <w:rFonts w:asciiTheme="majorHAnsi" w:hAnsiTheme="majorHAnsi"/>
        </w:rPr>
        <w:t>suun terveyteen liittyvää esimerkkiä</w:t>
      </w:r>
    </w:p>
    <w:p w14:paraId="06E54F60" w14:textId="77777777" w:rsidR="00996CA4" w:rsidRPr="00F525D6" w:rsidRDefault="00996CA4" w:rsidP="00996CA4">
      <w:pPr>
        <w:rPr>
          <w:rFonts w:asciiTheme="majorHAnsi" w:hAnsiTheme="majorHAnsi"/>
        </w:rPr>
      </w:pPr>
    </w:p>
    <w:p w14:paraId="2622DD22" w14:textId="77777777" w:rsidR="00996CA4" w:rsidRPr="00F525D6" w:rsidRDefault="00996CA4" w:rsidP="00996CA4">
      <w:pPr>
        <w:rPr>
          <w:rFonts w:asciiTheme="majorHAnsi" w:hAnsiTheme="majorHAnsi"/>
        </w:rPr>
      </w:pPr>
      <w:r w:rsidRPr="00F525D6">
        <w:rPr>
          <w:rFonts w:asciiTheme="majorHAnsi" w:hAnsiTheme="majorHAnsi"/>
        </w:rPr>
        <w:t>6.</w:t>
      </w:r>
      <w:r w:rsidRPr="00F525D6">
        <w:rPr>
          <w:rFonts w:asciiTheme="majorHAnsi" w:hAnsiTheme="majorHAnsi"/>
        </w:rPr>
        <w:tab/>
        <w:t xml:space="preserve">Kuvaa työn vaatimusten ja työn voimavarojen malli hammaslääkärien </w:t>
      </w:r>
      <w:r>
        <w:rPr>
          <w:rFonts w:asciiTheme="majorHAnsi" w:hAnsiTheme="majorHAnsi"/>
        </w:rPr>
        <w:tab/>
      </w:r>
      <w:r w:rsidRPr="00F525D6">
        <w:rPr>
          <w:rFonts w:asciiTheme="majorHAnsi" w:hAnsiTheme="majorHAnsi"/>
        </w:rPr>
        <w:t>työhyvinvointiin liittyvien esimerkkien avulla.</w:t>
      </w:r>
    </w:p>
    <w:p w14:paraId="228A313A" w14:textId="77777777" w:rsidR="00996CA4" w:rsidRPr="00F525D6" w:rsidRDefault="00996CA4" w:rsidP="00996CA4">
      <w:pPr>
        <w:rPr>
          <w:rFonts w:asciiTheme="majorHAnsi" w:hAnsiTheme="majorHAnsi"/>
          <w:b/>
        </w:rPr>
      </w:pPr>
    </w:p>
    <w:p w14:paraId="2A8F49AD" w14:textId="77777777" w:rsidR="00996CA4" w:rsidRPr="00F525D6" w:rsidRDefault="00996CA4" w:rsidP="00996CA4">
      <w:pPr>
        <w:rPr>
          <w:rFonts w:asciiTheme="majorHAnsi" w:hAnsiTheme="majorHAnsi"/>
        </w:rPr>
      </w:pPr>
    </w:p>
    <w:p w14:paraId="560A2FE3" w14:textId="77777777" w:rsidR="00996CA4" w:rsidRDefault="00996CA4" w:rsidP="00996CA4">
      <w:pPr>
        <w:rPr>
          <w:rFonts w:asciiTheme="majorHAnsi" w:hAnsiTheme="majorHAnsi"/>
          <w:b/>
        </w:rPr>
      </w:pPr>
    </w:p>
    <w:p w14:paraId="5FDC0096" w14:textId="77777777" w:rsidR="00996CA4" w:rsidRPr="001B64DD" w:rsidRDefault="00996CA4" w:rsidP="00996CA4">
      <w:pPr>
        <w:rPr>
          <w:rFonts w:asciiTheme="majorHAnsi" w:hAnsiTheme="majorHAnsi"/>
          <w:b/>
        </w:rPr>
      </w:pPr>
      <w:r w:rsidRPr="001B64DD">
        <w:rPr>
          <w:rFonts w:asciiTheme="majorHAnsi" w:hAnsiTheme="majorHAnsi"/>
          <w:b/>
        </w:rPr>
        <w:t>Vastaavan hammaslääkärin erityispätevyyskuulustelu 27.3.2015</w:t>
      </w:r>
    </w:p>
    <w:p w14:paraId="160F74A1" w14:textId="77777777" w:rsidR="00996CA4" w:rsidRDefault="00996CA4" w:rsidP="00996CA4">
      <w:pPr>
        <w:rPr>
          <w:rFonts w:asciiTheme="majorHAnsi" w:hAnsiTheme="majorHAnsi"/>
        </w:rPr>
      </w:pPr>
    </w:p>
    <w:p w14:paraId="69F9FACF" w14:textId="77777777" w:rsidR="00996CA4" w:rsidRPr="001B64DD" w:rsidRDefault="00996CA4" w:rsidP="00996CA4">
      <w:pPr>
        <w:rPr>
          <w:rFonts w:asciiTheme="majorHAnsi" w:hAnsiTheme="majorHAnsi"/>
        </w:rPr>
      </w:pPr>
      <w:r>
        <w:rPr>
          <w:rFonts w:asciiTheme="majorHAnsi" w:hAnsiTheme="majorHAnsi"/>
        </w:rPr>
        <w:t xml:space="preserve">1. </w:t>
      </w:r>
      <w:r>
        <w:rPr>
          <w:rFonts w:asciiTheme="majorHAnsi" w:hAnsiTheme="majorHAnsi"/>
        </w:rPr>
        <w:tab/>
      </w:r>
      <w:r w:rsidRPr="001B64DD">
        <w:rPr>
          <w:rFonts w:asciiTheme="majorHAnsi" w:hAnsiTheme="majorHAnsi"/>
        </w:rPr>
        <w:t>Työyhteisön tyypilliset ongelmatilanteet ja niiden ratkaisu</w:t>
      </w:r>
    </w:p>
    <w:p w14:paraId="3617CB7D" w14:textId="77777777" w:rsidR="00996CA4" w:rsidRPr="001B64DD" w:rsidRDefault="00996CA4" w:rsidP="00996CA4">
      <w:pPr>
        <w:rPr>
          <w:rFonts w:asciiTheme="majorHAnsi" w:hAnsiTheme="majorHAnsi"/>
        </w:rPr>
      </w:pPr>
    </w:p>
    <w:p w14:paraId="49E650A7" w14:textId="77777777" w:rsidR="00996CA4" w:rsidRPr="001B64DD" w:rsidRDefault="00996CA4" w:rsidP="00996CA4">
      <w:pPr>
        <w:rPr>
          <w:rFonts w:asciiTheme="majorHAnsi" w:hAnsiTheme="majorHAnsi"/>
        </w:rPr>
      </w:pPr>
      <w:r>
        <w:rPr>
          <w:rFonts w:asciiTheme="majorHAnsi" w:hAnsiTheme="majorHAnsi"/>
        </w:rPr>
        <w:t xml:space="preserve">2. </w:t>
      </w:r>
      <w:r>
        <w:rPr>
          <w:rFonts w:asciiTheme="majorHAnsi" w:hAnsiTheme="majorHAnsi"/>
        </w:rPr>
        <w:tab/>
      </w:r>
      <w:r w:rsidRPr="001B64DD">
        <w:rPr>
          <w:rFonts w:asciiTheme="majorHAnsi" w:hAnsiTheme="majorHAnsi"/>
        </w:rPr>
        <w:t xml:space="preserve">Taloudellisen arvioinnin vaiheet </w:t>
      </w:r>
    </w:p>
    <w:p w14:paraId="23B0F322" w14:textId="77777777" w:rsidR="00996CA4" w:rsidRPr="001B64DD" w:rsidRDefault="00996CA4" w:rsidP="00996CA4">
      <w:pPr>
        <w:rPr>
          <w:rFonts w:asciiTheme="majorHAnsi" w:hAnsiTheme="majorHAnsi"/>
        </w:rPr>
      </w:pPr>
    </w:p>
    <w:p w14:paraId="566C185F" w14:textId="77777777" w:rsidR="00996CA4" w:rsidRPr="001B64DD" w:rsidRDefault="00996CA4" w:rsidP="00996CA4">
      <w:pPr>
        <w:rPr>
          <w:rFonts w:asciiTheme="majorHAnsi" w:hAnsiTheme="majorHAnsi"/>
        </w:rPr>
      </w:pPr>
      <w:r>
        <w:rPr>
          <w:rFonts w:asciiTheme="majorHAnsi" w:hAnsiTheme="majorHAnsi"/>
        </w:rPr>
        <w:lastRenderedPageBreak/>
        <w:t xml:space="preserve">3. </w:t>
      </w:r>
      <w:r>
        <w:rPr>
          <w:rFonts w:asciiTheme="majorHAnsi" w:hAnsiTheme="majorHAnsi"/>
        </w:rPr>
        <w:tab/>
      </w:r>
      <w:r w:rsidRPr="001B64DD">
        <w:rPr>
          <w:rFonts w:asciiTheme="majorHAnsi" w:hAnsiTheme="majorHAnsi"/>
        </w:rPr>
        <w:t>Esiintyvyyden mittaaminen</w:t>
      </w:r>
    </w:p>
    <w:p w14:paraId="0BEFD71F" w14:textId="77777777" w:rsidR="00996CA4" w:rsidRPr="001B64DD" w:rsidRDefault="00996CA4" w:rsidP="00996CA4">
      <w:pPr>
        <w:rPr>
          <w:rFonts w:asciiTheme="majorHAnsi" w:hAnsiTheme="majorHAnsi"/>
        </w:rPr>
      </w:pPr>
    </w:p>
    <w:p w14:paraId="0B1C753D" w14:textId="77777777" w:rsidR="00996CA4" w:rsidRPr="001B64DD" w:rsidRDefault="00996CA4" w:rsidP="00996CA4">
      <w:pPr>
        <w:rPr>
          <w:rFonts w:asciiTheme="majorHAnsi" w:hAnsiTheme="majorHAnsi"/>
        </w:rPr>
      </w:pPr>
      <w:r>
        <w:rPr>
          <w:rFonts w:asciiTheme="majorHAnsi" w:hAnsiTheme="majorHAnsi"/>
        </w:rPr>
        <w:t xml:space="preserve">4. </w:t>
      </w:r>
      <w:r>
        <w:rPr>
          <w:rFonts w:asciiTheme="majorHAnsi" w:hAnsiTheme="majorHAnsi"/>
        </w:rPr>
        <w:tab/>
      </w:r>
      <w:r w:rsidRPr="001B64DD">
        <w:rPr>
          <w:rFonts w:asciiTheme="majorHAnsi" w:hAnsiTheme="majorHAnsi"/>
        </w:rPr>
        <w:t>Onko hammaslääkärin etiikka eri asia kuin lääkärin etiikka?</w:t>
      </w:r>
    </w:p>
    <w:p w14:paraId="5DCA68BE" w14:textId="77777777" w:rsidR="00996CA4" w:rsidRPr="001B64DD" w:rsidRDefault="00996CA4" w:rsidP="00996CA4">
      <w:pPr>
        <w:rPr>
          <w:rFonts w:asciiTheme="majorHAnsi" w:hAnsiTheme="majorHAnsi"/>
        </w:rPr>
      </w:pPr>
    </w:p>
    <w:p w14:paraId="39213B15" w14:textId="77777777" w:rsidR="00996CA4" w:rsidRPr="001B64DD" w:rsidRDefault="00996CA4" w:rsidP="00996CA4">
      <w:pPr>
        <w:rPr>
          <w:rFonts w:asciiTheme="majorHAnsi" w:hAnsiTheme="majorHAnsi"/>
        </w:rPr>
      </w:pPr>
      <w:r>
        <w:rPr>
          <w:rFonts w:asciiTheme="majorHAnsi" w:hAnsiTheme="majorHAnsi"/>
        </w:rPr>
        <w:t xml:space="preserve">5. </w:t>
      </w:r>
      <w:r>
        <w:rPr>
          <w:rFonts w:asciiTheme="majorHAnsi" w:hAnsiTheme="majorHAnsi"/>
        </w:rPr>
        <w:tab/>
      </w:r>
      <w:r w:rsidRPr="001B64DD">
        <w:rPr>
          <w:rFonts w:asciiTheme="majorHAnsi" w:hAnsiTheme="majorHAnsi"/>
        </w:rPr>
        <w:t xml:space="preserve">Kuntatalouden rakenne </w:t>
      </w:r>
    </w:p>
    <w:p w14:paraId="4AE46A59" w14:textId="77777777" w:rsidR="00996CA4" w:rsidRPr="001B64DD" w:rsidRDefault="00996CA4" w:rsidP="00996CA4">
      <w:pPr>
        <w:rPr>
          <w:rFonts w:asciiTheme="majorHAnsi" w:hAnsiTheme="majorHAnsi"/>
        </w:rPr>
      </w:pPr>
    </w:p>
    <w:p w14:paraId="37D0AA61" w14:textId="77777777" w:rsidR="00996CA4" w:rsidRPr="001B64DD" w:rsidRDefault="00996CA4" w:rsidP="00996CA4">
      <w:pPr>
        <w:rPr>
          <w:rFonts w:asciiTheme="majorHAnsi" w:hAnsiTheme="majorHAnsi"/>
        </w:rPr>
      </w:pPr>
      <w:r>
        <w:rPr>
          <w:rFonts w:asciiTheme="majorHAnsi" w:hAnsiTheme="majorHAnsi"/>
        </w:rPr>
        <w:t xml:space="preserve">6. </w:t>
      </w:r>
      <w:r>
        <w:rPr>
          <w:rFonts w:asciiTheme="majorHAnsi" w:hAnsiTheme="majorHAnsi"/>
        </w:rPr>
        <w:tab/>
      </w:r>
      <w:r w:rsidRPr="001B64DD">
        <w:rPr>
          <w:rFonts w:asciiTheme="majorHAnsi" w:hAnsiTheme="majorHAnsi"/>
        </w:rPr>
        <w:t xml:space="preserve">Terveydenhuoltolain erityisesti suun terveydenhuoltoa koskevat säädökset. </w:t>
      </w:r>
    </w:p>
    <w:p w14:paraId="5B25211B" w14:textId="77777777" w:rsidR="00996CA4" w:rsidRDefault="00996CA4" w:rsidP="00996CA4">
      <w:pPr>
        <w:rPr>
          <w:rFonts w:asciiTheme="majorHAnsi" w:hAnsiTheme="majorHAnsi"/>
          <w:b/>
        </w:rPr>
      </w:pPr>
    </w:p>
    <w:p w14:paraId="3A73E8CB" w14:textId="77777777" w:rsidR="00996CA4" w:rsidRDefault="00996CA4" w:rsidP="00996CA4">
      <w:pPr>
        <w:rPr>
          <w:rFonts w:asciiTheme="majorHAnsi" w:hAnsiTheme="majorHAnsi"/>
          <w:b/>
        </w:rPr>
      </w:pPr>
    </w:p>
    <w:p w14:paraId="0BB68160" w14:textId="77777777" w:rsidR="00996CA4" w:rsidRPr="0088051A" w:rsidRDefault="00996CA4" w:rsidP="00996CA4">
      <w:pPr>
        <w:rPr>
          <w:rFonts w:asciiTheme="majorHAnsi" w:hAnsiTheme="majorHAnsi"/>
          <w:b/>
        </w:rPr>
      </w:pPr>
      <w:r w:rsidRPr="0088051A">
        <w:rPr>
          <w:rFonts w:asciiTheme="majorHAnsi" w:hAnsiTheme="majorHAnsi"/>
          <w:b/>
        </w:rPr>
        <w:t>Vastaavan hammaslääkärin erityispätevyyskuulustelu 7.11.2014</w:t>
      </w:r>
    </w:p>
    <w:p w14:paraId="738DFA3E" w14:textId="77777777" w:rsidR="00996CA4" w:rsidRPr="0088051A" w:rsidRDefault="00996CA4" w:rsidP="00996CA4">
      <w:pPr>
        <w:rPr>
          <w:rFonts w:asciiTheme="majorHAnsi" w:hAnsiTheme="majorHAnsi"/>
        </w:rPr>
      </w:pPr>
    </w:p>
    <w:p w14:paraId="28C60979" w14:textId="77777777" w:rsidR="00996CA4" w:rsidRDefault="00996CA4" w:rsidP="00996CA4">
      <w:pPr>
        <w:rPr>
          <w:rFonts w:asciiTheme="majorHAnsi" w:hAnsiTheme="majorHAnsi"/>
        </w:rPr>
      </w:pPr>
      <w:r>
        <w:rPr>
          <w:rFonts w:asciiTheme="majorHAnsi" w:hAnsiTheme="majorHAnsi"/>
        </w:rPr>
        <w:t xml:space="preserve">1. </w:t>
      </w:r>
      <w:r>
        <w:rPr>
          <w:rFonts w:asciiTheme="majorHAnsi" w:hAnsiTheme="majorHAnsi"/>
        </w:rPr>
        <w:tab/>
      </w:r>
      <w:r w:rsidRPr="0088051A">
        <w:rPr>
          <w:rFonts w:asciiTheme="majorHAnsi" w:hAnsiTheme="majorHAnsi"/>
        </w:rPr>
        <w:t>Tuottavuuden, tuloksellisuuden ja vaikuttavuuden arviointi kunnassa.</w:t>
      </w:r>
    </w:p>
    <w:p w14:paraId="50661EA1" w14:textId="77777777" w:rsidR="00996CA4" w:rsidRDefault="00996CA4" w:rsidP="00996CA4">
      <w:pPr>
        <w:rPr>
          <w:rFonts w:asciiTheme="majorHAnsi" w:hAnsiTheme="majorHAnsi"/>
        </w:rPr>
      </w:pPr>
    </w:p>
    <w:p w14:paraId="78B1DEC0" w14:textId="77777777" w:rsidR="00996CA4" w:rsidRPr="0088051A" w:rsidRDefault="00996CA4" w:rsidP="00996CA4">
      <w:pPr>
        <w:rPr>
          <w:rFonts w:asciiTheme="majorHAnsi" w:hAnsiTheme="majorHAnsi"/>
        </w:rPr>
      </w:pPr>
      <w:r>
        <w:rPr>
          <w:rFonts w:asciiTheme="majorHAnsi" w:hAnsiTheme="majorHAnsi"/>
        </w:rPr>
        <w:t xml:space="preserve">2. </w:t>
      </w:r>
      <w:r>
        <w:rPr>
          <w:rFonts w:asciiTheme="majorHAnsi" w:hAnsiTheme="majorHAnsi"/>
        </w:rPr>
        <w:tab/>
      </w:r>
      <w:r w:rsidRPr="0088051A">
        <w:rPr>
          <w:rFonts w:asciiTheme="majorHAnsi" w:hAnsiTheme="majorHAnsi"/>
        </w:rPr>
        <w:t xml:space="preserve">Kuvaa työyhteisön avoimen vuorovaikutuksen keskeiset näkökohdat ja anna suun </w:t>
      </w:r>
      <w:r>
        <w:rPr>
          <w:rFonts w:asciiTheme="majorHAnsi" w:hAnsiTheme="majorHAnsi"/>
        </w:rPr>
        <w:tab/>
      </w:r>
      <w:r w:rsidRPr="0088051A">
        <w:rPr>
          <w:rFonts w:asciiTheme="majorHAnsi" w:hAnsiTheme="majorHAnsi"/>
        </w:rPr>
        <w:t>terveydenhuoltoon liittyvä esimerkki kustakin kohdasta.</w:t>
      </w:r>
    </w:p>
    <w:p w14:paraId="5ABB6AE7" w14:textId="77777777" w:rsidR="00996CA4" w:rsidRPr="0088051A" w:rsidRDefault="00996CA4" w:rsidP="00996CA4">
      <w:pPr>
        <w:rPr>
          <w:rFonts w:asciiTheme="majorHAnsi" w:hAnsiTheme="majorHAnsi"/>
        </w:rPr>
      </w:pPr>
    </w:p>
    <w:p w14:paraId="63010332" w14:textId="77777777" w:rsidR="00996CA4" w:rsidRPr="0088051A" w:rsidRDefault="00996CA4" w:rsidP="00996CA4">
      <w:pPr>
        <w:rPr>
          <w:rFonts w:asciiTheme="majorHAnsi" w:hAnsiTheme="majorHAnsi"/>
        </w:rPr>
      </w:pPr>
      <w:r>
        <w:rPr>
          <w:rFonts w:asciiTheme="majorHAnsi" w:hAnsiTheme="majorHAnsi"/>
        </w:rPr>
        <w:t xml:space="preserve">3. </w:t>
      </w:r>
      <w:r>
        <w:rPr>
          <w:rFonts w:asciiTheme="majorHAnsi" w:hAnsiTheme="majorHAnsi"/>
        </w:rPr>
        <w:tab/>
      </w:r>
      <w:r w:rsidRPr="0088051A">
        <w:rPr>
          <w:rFonts w:asciiTheme="majorHAnsi" w:hAnsiTheme="majorHAnsi"/>
        </w:rPr>
        <w:t xml:space="preserve">Kuvaa suun terveydenhuollon selvitystyöryhmän ehdotuksen tavoitteet pääaiheittain </w:t>
      </w:r>
      <w:r>
        <w:rPr>
          <w:rFonts w:asciiTheme="majorHAnsi" w:hAnsiTheme="majorHAnsi"/>
        </w:rPr>
        <w:tab/>
      </w:r>
      <w:r w:rsidRPr="0088051A">
        <w:rPr>
          <w:rFonts w:asciiTheme="majorHAnsi" w:hAnsiTheme="majorHAnsi"/>
        </w:rPr>
        <w:t xml:space="preserve">ja anna kustakin pääaiheesta kaksi esimerkkiä ehdotuksesta tavoitteen </w:t>
      </w:r>
      <w:r>
        <w:rPr>
          <w:rFonts w:asciiTheme="majorHAnsi" w:hAnsiTheme="majorHAnsi"/>
        </w:rPr>
        <w:tab/>
      </w:r>
      <w:r w:rsidRPr="0088051A">
        <w:rPr>
          <w:rFonts w:asciiTheme="majorHAnsi" w:hAnsiTheme="majorHAnsi"/>
        </w:rPr>
        <w:t xml:space="preserve">saavuttamiseksi </w:t>
      </w:r>
    </w:p>
    <w:p w14:paraId="38E488DB" w14:textId="77777777" w:rsidR="00996CA4" w:rsidRPr="0088051A" w:rsidRDefault="00996CA4" w:rsidP="00996CA4">
      <w:pPr>
        <w:rPr>
          <w:rFonts w:asciiTheme="majorHAnsi" w:hAnsiTheme="majorHAnsi"/>
        </w:rPr>
      </w:pPr>
    </w:p>
    <w:p w14:paraId="3262FE6B" w14:textId="77777777" w:rsidR="00996CA4" w:rsidRPr="0088051A" w:rsidRDefault="00996CA4" w:rsidP="00996CA4">
      <w:pPr>
        <w:rPr>
          <w:rFonts w:asciiTheme="majorHAnsi" w:hAnsiTheme="majorHAnsi"/>
        </w:rPr>
      </w:pPr>
      <w:r>
        <w:rPr>
          <w:rFonts w:asciiTheme="majorHAnsi" w:hAnsiTheme="majorHAnsi"/>
        </w:rPr>
        <w:t xml:space="preserve">4. </w:t>
      </w:r>
      <w:r>
        <w:rPr>
          <w:rFonts w:asciiTheme="majorHAnsi" w:hAnsiTheme="majorHAnsi"/>
        </w:rPr>
        <w:tab/>
      </w:r>
      <w:r w:rsidRPr="0088051A">
        <w:rPr>
          <w:rFonts w:asciiTheme="majorHAnsi" w:hAnsiTheme="majorHAnsi"/>
        </w:rPr>
        <w:t>Esiintyvyyden mittaaminen</w:t>
      </w:r>
    </w:p>
    <w:p w14:paraId="1AC725F1" w14:textId="77777777" w:rsidR="00996CA4" w:rsidRPr="0088051A" w:rsidRDefault="00996CA4" w:rsidP="00996CA4">
      <w:pPr>
        <w:rPr>
          <w:rFonts w:asciiTheme="majorHAnsi" w:hAnsiTheme="majorHAnsi"/>
        </w:rPr>
      </w:pPr>
    </w:p>
    <w:p w14:paraId="65074492" w14:textId="77777777" w:rsidR="00996CA4" w:rsidRPr="0088051A" w:rsidRDefault="00996CA4" w:rsidP="00996CA4">
      <w:pPr>
        <w:rPr>
          <w:rFonts w:asciiTheme="majorHAnsi" w:hAnsiTheme="majorHAnsi"/>
        </w:rPr>
      </w:pPr>
      <w:r>
        <w:rPr>
          <w:rFonts w:asciiTheme="majorHAnsi" w:hAnsiTheme="majorHAnsi"/>
        </w:rPr>
        <w:t xml:space="preserve">5. </w:t>
      </w:r>
      <w:r>
        <w:rPr>
          <w:rFonts w:asciiTheme="majorHAnsi" w:hAnsiTheme="majorHAnsi"/>
        </w:rPr>
        <w:tab/>
      </w:r>
      <w:r w:rsidRPr="0088051A">
        <w:rPr>
          <w:rFonts w:asciiTheme="majorHAnsi" w:hAnsiTheme="majorHAnsi"/>
        </w:rPr>
        <w:t>Potilaan oikeudet ja lääkärin velvollisuudet etiikan näkökulmasta</w:t>
      </w:r>
    </w:p>
    <w:p w14:paraId="62DE93D1" w14:textId="77777777" w:rsidR="00996CA4" w:rsidRPr="0088051A" w:rsidRDefault="00996CA4" w:rsidP="00996CA4">
      <w:pPr>
        <w:rPr>
          <w:rFonts w:asciiTheme="majorHAnsi" w:hAnsiTheme="majorHAnsi"/>
        </w:rPr>
      </w:pPr>
    </w:p>
    <w:p w14:paraId="0FD99FA8" w14:textId="77777777" w:rsidR="00996CA4" w:rsidRPr="0088051A" w:rsidRDefault="00996CA4" w:rsidP="00996CA4">
      <w:pPr>
        <w:rPr>
          <w:rFonts w:asciiTheme="majorHAnsi" w:hAnsiTheme="majorHAnsi"/>
        </w:rPr>
      </w:pPr>
      <w:r>
        <w:rPr>
          <w:rFonts w:asciiTheme="majorHAnsi" w:hAnsiTheme="majorHAnsi"/>
        </w:rPr>
        <w:t xml:space="preserve">6. </w:t>
      </w:r>
      <w:r>
        <w:rPr>
          <w:rFonts w:asciiTheme="majorHAnsi" w:hAnsiTheme="majorHAnsi"/>
        </w:rPr>
        <w:tab/>
      </w:r>
      <w:r w:rsidRPr="0088051A">
        <w:rPr>
          <w:rFonts w:asciiTheme="majorHAnsi" w:hAnsiTheme="majorHAnsi"/>
        </w:rPr>
        <w:t xml:space="preserve">Kuvaa terveyttä edistävän toiminnan toimintalinjat. Anna kustakin kaksi suun </w:t>
      </w:r>
      <w:r>
        <w:rPr>
          <w:rFonts w:asciiTheme="majorHAnsi" w:hAnsiTheme="majorHAnsi"/>
        </w:rPr>
        <w:tab/>
      </w:r>
      <w:r w:rsidRPr="0088051A">
        <w:rPr>
          <w:rFonts w:asciiTheme="majorHAnsi" w:hAnsiTheme="majorHAnsi"/>
        </w:rPr>
        <w:t xml:space="preserve">terveyteen liittyvää esimerkkiä. </w:t>
      </w:r>
    </w:p>
    <w:p w14:paraId="2ACEA4A2" w14:textId="77777777" w:rsidR="00996CA4" w:rsidRPr="0088051A" w:rsidRDefault="00996CA4" w:rsidP="00996CA4">
      <w:pPr>
        <w:rPr>
          <w:rFonts w:asciiTheme="majorHAnsi" w:hAnsiTheme="majorHAnsi"/>
        </w:rPr>
      </w:pPr>
    </w:p>
    <w:p w14:paraId="548EA1F5" w14:textId="77777777" w:rsidR="00996CA4" w:rsidRPr="00BB39C9" w:rsidRDefault="00996CA4" w:rsidP="00996CA4">
      <w:pPr>
        <w:rPr>
          <w:rFonts w:asciiTheme="majorHAnsi" w:hAnsiTheme="majorHAnsi"/>
          <w:b/>
        </w:rPr>
      </w:pPr>
    </w:p>
    <w:p w14:paraId="7EE81C4D" w14:textId="77777777" w:rsidR="00996CA4" w:rsidRPr="00BB39C9" w:rsidRDefault="00996CA4" w:rsidP="00996CA4">
      <w:pPr>
        <w:rPr>
          <w:rFonts w:asciiTheme="majorHAnsi" w:hAnsiTheme="majorHAnsi"/>
          <w:b/>
        </w:rPr>
      </w:pPr>
      <w:r w:rsidRPr="00BB39C9">
        <w:rPr>
          <w:rFonts w:asciiTheme="majorHAnsi" w:hAnsiTheme="majorHAnsi"/>
          <w:b/>
        </w:rPr>
        <w:t>Vastaavan hammaslääkärin erityisp</w:t>
      </w:r>
      <w:r>
        <w:rPr>
          <w:rFonts w:asciiTheme="majorHAnsi" w:hAnsiTheme="majorHAnsi"/>
          <w:b/>
        </w:rPr>
        <w:t>ätevyyskuulustelu 4</w:t>
      </w:r>
      <w:r w:rsidRPr="00BB39C9">
        <w:rPr>
          <w:rFonts w:asciiTheme="majorHAnsi" w:hAnsiTheme="majorHAnsi"/>
          <w:b/>
        </w:rPr>
        <w:t>.4.2014</w:t>
      </w:r>
    </w:p>
    <w:p w14:paraId="2992B02F" w14:textId="77777777" w:rsidR="00996CA4" w:rsidRPr="00BB39C9" w:rsidRDefault="00996CA4" w:rsidP="00996CA4">
      <w:pPr>
        <w:rPr>
          <w:rFonts w:asciiTheme="majorHAnsi" w:hAnsiTheme="majorHAnsi"/>
        </w:rPr>
      </w:pPr>
    </w:p>
    <w:p w14:paraId="7B7DB870" w14:textId="77777777" w:rsidR="00996CA4" w:rsidRPr="00BB39C9" w:rsidRDefault="00996CA4" w:rsidP="00996CA4">
      <w:pPr>
        <w:rPr>
          <w:rFonts w:asciiTheme="majorHAnsi" w:hAnsiTheme="majorHAnsi"/>
        </w:rPr>
      </w:pPr>
      <w:r w:rsidRPr="00BB39C9">
        <w:rPr>
          <w:rFonts w:asciiTheme="majorHAnsi" w:hAnsiTheme="majorHAnsi"/>
        </w:rPr>
        <w:t>1.</w:t>
      </w:r>
      <w:r w:rsidRPr="00BB39C9">
        <w:rPr>
          <w:rFonts w:asciiTheme="majorHAnsi" w:hAnsiTheme="majorHAnsi"/>
        </w:rPr>
        <w:tab/>
        <w:t xml:space="preserve">Julkiset hankinnat – mitä kunnan tulee huomioida hankintaprosessissa? </w:t>
      </w:r>
    </w:p>
    <w:p w14:paraId="211997D3" w14:textId="77777777" w:rsidR="00996CA4" w:rsidRPr="00BB39C9" w:rsidRDefault="00996CA4" w:rsidP="00996CA4">
      <w:pPr>
        <w:rPr>
          <w:rFonts w:asciiTheme="majorHAnsi" w:hAnsiTheme="majorHAnsi"/>
        </w:rPr>
      </w:pPr>
    </w:p>
    <w:p w14:paraId="6DE24C4C" w14:textId="77777777" w:rsidR="00996CA4" w:rsidRPr="00BB39C9" w:rsidRDefault="00996CA4" w:rsidP="00996CA4">
      <w:pPr>
        <w:rPr>
          <w:rFonts w:asciiTheme="majorHAnsi" w:hAnsiTheme="majorHAnsi"/>
        </w:rPr>
      </w:pPr>
      <w:r w:rsidRPr="00BB39C9">
        <w:rPr>
          <w:rFonts w:asciiTheme="majorHAnsi" w:hAnsiTheme="majorHAnsi"/>
        </w:rPr>
        <w:t xml:space="preserve">2. </w:t>
      </w:r>
      <w:r>
        <w:rPr>
          <w:rFonts w:asciiTheme="majorHAnsi" w:hAnsiTheme="majorHAnsi"/>
        </w:rPr>
        <w:tab/>
      </w:r>
      <w:r w:rsidRPr="00BB39C9">
        <w:rPr>
          <w:rFonts w:asciiTheme="majorHAnsi" w:hAnsiTheme="majorHAnsi"/>
        </w:rPr>
        <w:t>Miten jaksan esimiehenä?</w:t>
      </w:r>
    </w:p>
    <w:p w14:paraId="1D95E6DD" w14:textId="77777777" w:rsidR="00996CA4" w:rsidRPr="00BB39C9" w:rsidRDefault="00996CA4" w:rsidP="00996CA4">
      <w:pPr>
        <w:rPr>
          <w:rFonts w:asciiTheme="majorHAnsi" w:hAnsiTheme="majorHAnsi"/>
        </w:rPr>
      </w:pPr>
    </w:p>
    <w:p w14:paraId="1AC66B74" w14:textId="77777777" w:rsidR="00996CA4" w:rsidRPr="00BB39C9" w:rsidRDefault="00996CA4" w:rsidP="00996CA4">
      <w:pPr>
        <w:rPr>
          <w:rFonts w:asciiTheme="majorHAnsi" w:hAnsiTheme="majorHAnsi"/>
        </w:rPr>
      </w:pPr>
      <w:r w:rsidRPr="00BB39C9">
        <w:rPr>
          <w:rFonts w:asciiTheme="majorHAnsi" w:hAnsiTheme="majorHAnsi"/>
        </w:rPr>
        <w:t xml:space="preserve">3. </w:t>
      </w:r>
      <w:r>
        <w:rPr>
          <w:rFonts w:asciiTheme="majorHAnsi" w:hAnsiTheme="majorHAnsi"/>
        </w:rPr>
        <w:tab/>
      </w:r>
      <w:r w:rsidRPr="00BB39C9">
        <w:rPr>
          <w:rFonts w:asciiTheme="majorHAnsi" w:hAnsiTheme="majorHAnsi"/>
        </w:rPr>
        <w:t xml:space="preserve">Kuvaa lain ikääntyneen väestön toimintakyvyn tukemisesta sekä iäkkäiden sosiaali- ja </w:t>
      </w:r>
      <w:r>
        <w:rPr>
          <w:rFonts w:asciiTheme="majorHAnsi" w:hAnsiTheme="majorHAnsi"/>
        </w:rPr>
        <w:tab/>
      </w:r>
      <w:r w:rsidRPr="00BB39C9">
        <w:rPr>
          <w:rFonts w:asciiTheme="majorHAnsi" w:hAnsiTheme="majorHAnsi"/>
        </w:rPr>
        <w:t xml:space="preserve">terveyspalveluista keskeinen tarkoitus. Mitkä tämän lain mukaan ovat kunnan yleiset </w:t>
      </w:r>
      <w:r>
        <w:rPr>
          <w:rFonts w:asciiTheme="majorHAnsi" w:hAnsiTheme="majorHAnsi"/>
        </w:rPr>
        <w:tab/>
      </w:r>
      <w:r w:rsidRPr="00BB39C9">
        <w:rPr>
          <w:rFonts w:asciiTheme="majorHAnsi" w:hAnsiTheme="majorHAnsi"/>
        </w:rPr>
        <w:t xml:space="preserve">velvollisuudet, ja miten laki koskettaa suun terveydenhuoltoa? </w:t>
      </w:r>
    </w:p>
    <w:p w14:paraId="4914F956" w14:textId="77777777" w:rsidR="00996CA4" w:rsidRPr="00BB39C9" w:rsidRDefault="00996CA4" w:rsidP="00996CA4">
      <w:pPr>
        <w:rPr>
          <w:rFonts w:asciiTheme="majorHAnsi" w:hAnsiTheme="majorHAnsi"/>
        </w:rPr>
      </w:pPr>
    </w:p>
    <w:p w14:paraId="44AE3AEC" w14:textId="77777777" w:rsidR="00996CA4" w:rsidRPr="00BB39C9" w:rsidRDefault="00996CA4" w:rsidP="00996CA4">
      <w:pPr>
        <w:rPr>
          <w:rFonts w:asciiTheme="majorHAnsi" w:hAnsiTheme="majorHAnsi"/>
        </w:rPr>
      </w:pPr>
      <w:r w:rsidRPr="00BB39C9">
        <w:rPr>
          <w:rFonts w:asciiTheme="majorHAnsi" w:hAnsiTheme="majorHAnsi"/>
        </w:rPr>
        <w:t xml:space="preserve">4. </w:t>
      </w:r>
      <w:r>
        <w:rPr>
          <w:rFonts w:asciiTheme="majorHAnsi" w:hAnsiTheme="majorHAnsi"/>
        </w:rPr>
        <w:tab/>
      </w:r>
      <w:r w:rsidRPr="00BB39C9">
        <w:rPr>
          <w:rFonts w:asciiTheme="majorHAnsi" w:hAnsiTheme="majorHAnsi"/>
        </w:rPr>
        <w:t>Taloudellisen arvioinnin keskeiset menetelmät päätöksenteon perustana.</w:t>
      </w:r>
    </w:p>
    <w:p w14:paraId="6B17520A" w14:textId="77777777" w:rsidR="00996CA4" w:rsidRPr="00BB39C9" w:rsidRDefault="00996CA4" w:rsidP="00996CA4">
      <w:pPr>
        <w:rPr>
          <w:rFonts w:asciiTheme="majorHAnsi" w:hAnsiTheme="majorHAnsi"/>
        </w:rPr>
      </w:pPr>
    </w:p>
    <w:p w14:paraId="78B32F75" w14:textId="77777777" w:rsidR="00996CA4" w:rsidRPr="00BB39C9" w:rsidRDefault="00996CA4" w:rsidP="00996CA4">
      <w:pPr>
        <w:rPr>
          <w:rFonts w:asciiTheme="majorHAnsi" w:hAnsiTheme="majorHAnsi"/>
        </w:rPr>
      </w:pPr>
      <w:r w:rsidRPr="00BB39C9">
        <w:rPr>
          <w:rFonts w:asciiTheme="majorHAnsi" w:hAnsiTheme="majorHAnsi"/>
        </w:rPr>
        <w:t xml:space="preserve">5. </w:t>
      </w:r>
      <w:r>
        <w:rPr>
          <w:rFonts w:asciiTheme="majorHAnsi" w:hAnsiTheme="majorHAnsi"/>
        </w:rPr>
        <w:tab/>
      </w:r>
      <w:r w:rsidRPr="00BB39C9">
        <w:rPr>
          <w:rFonts w:asciiTheme="majorHAnsi" w:hAnsiTheme="majorHAnsi"/>
        </w:rPr>
        <w:t>Hammaslääkärin rooli omahoidon tukijana.</w:t>
      </w:r>
    </w:p>
    <w:p w14:paraId="0D309604" w14:textId="77777777" w:rsidR="00996CA4" w:rsidRPr="00BB39C9" w:rsidRDefault="00996CA4" w:rsidP="00996CA4">
      <w:pPr>
        <w:rPr>
          <w:rFonts w:asciiTheme="majorHAnsi" w:hAnsiTheme="majorHAnsi"/>
        </w:rPr>
      </w:pPr>
    </w:p>
    <w:p w14:paraId="1BF7CA55" w14:textId="77777777" w:rsidR="00996CA4" w:rsidRPr="00BB39C9" w:rsidRDefault="00996CA4" w:rsidP="00996CA4">
      <w:pPr>
        <w:rPr>
          <w:rFonts w:asciiTheme="majorHAnsi" w:hAnsiTheme="majorHAnsi"/>
        </w:rPr>
      </w:pPr>
      <w:r w:rsidRPr="00BB39C9">
        <w:rPr>
          <w:rFonts w:asciiTheme="majorHAnsi" w:hAnsiTheme="majorHAnsi"/>
        </w:rPr>
        <w:t xml:space="preserve">6. </w:t>
      </w:r>
      <w:r>
        <w:rPr>
          <w:rFonts w:asciiTheme="majorHAnsi" w:hAnsiTheme="majorHAnsi"/>
        </w:rPr>
        <w:tab/>
      </w:r>
      <w:r w:rsidRPr="00BB39C9">
        <w:rPr>
          <w:rFonts w:asciiTheme="majorHAnsi" w:hAnsiTheme="majorHAnsi"/>
        </w:rPr>
        <w:t>Väestön terveyden edistäminen kunnan tehtävänä.</w:t>
      </w:r>
    </w:p>
    <w:p w14:paraId="0C19DF2C" w14:textId="77777777" w:rsidR="00996CA4" w:rsidRDefault="00996CA4" w:rsidP="00996CA4">
      <w:pPr>
        <w:rPr>
          <w:rFonts w:asciiTheme="majorHAnsi" w:hAnsiTheme="majorHAnsi"/>
          <w:b/>
        </w:rPr>
      </w:pPr>
    </w:p>
    <w:p w14:paraId="5793489D" w14:textId="77777777" w:rsidR="00996CA4" w:rsidRDefault="00996CA4" w:rsidP="00996CA4">
      <w:pPr>
        <w:rPr>
          <w:rFonts w:asciiTheme="majorHAnsi" w:hAnsiTheme="majorHAnsi"/>
          <w:b/>
        </w:rPr>
      </w:pPr>
    </w:p>
    <w:p w14:paraId="4855A0A0" w14:textId="77777777" w:rsidR="00996CA4" w:rsidRPr="009F7F87" w:rsidRDefault="00996CA4" w:rsidP="00996CA4">
      <w:pPr>
        <w:rPr>
          <w:rFonts w:asciiTheme="majorHAnsi" w:hAnsiTheme="majorHAnsi"/>
          <w:b/>
        </w:rPr>
      </w:pPr>
      <w:r w:rsidRPr="009F7F87">
        <w:rPr>
          <w:rFonts w:asciiTheme="majorHAnsi" w:hAnsiTheme="majorHAnsi"/>
          <w:b/>
        </w:rPr>
        <w:t>Vastaavan hammaslääkärin erityispätevyyskuulustelu 21.11.2013</w:t>
      </w:r>
    </w:p>
    <w:p w14:paraId="1800020E" w14:textId="77777777" w:rsidR="00996CA4" w:rsidRPr="009F7F87" w:rsidRDefault="00996CA4" w:rsidP="00996CA4">
      <w:pPr>
        <w:rPr>
          <w:rFonts w:asciiTheme="majorHAnsi" w:hAnsiTheme="majorHAnsi"/>
        </w:rPr>
      </w:pPr>
    </w:p>
    <w:p w14:paraId="535B8417" w14:textId="77777777" w:rsidR="00996CA4" w:rsidRPr="009F7F87" w:rsidRDefault="00996CA4" w:rsidP="00996CA4">
      <w:pPr>
        <w:rPr>
          <w:rFonts w:asciiTheme="majorHAnsi" w:hAnsiTheme="majorHAnsi"/>
        </w:rPr>
      </w:pPr>
      <w:r w:rsidRPr="009F7F87">
        <w:rPr>
          <w:rFonts w:asciiTheme="majorHAnsi" w:hAnsiTheme="majorHAnsi"/>
        </w:rPr>
        <w:lastRenderedPageBreak/>
        <w:t>1.</w:t>
      </w:r>
      <w:r w:rsidRPr="009F7F87">
        <w:rPr>
          <w:rFonts w:asciiTheme="majorHAnsi" w:hAnsiTheme="majorHAnsi"/>
        </w:rPr>
        <w:tab/>
        <w:t xml:space="preserve">Mitkä ovat keskeisimmät muutokset suun terveydenhuoltopalvelujen käytössä </w:t>
      </w:r>
      <w:r w:rsidRPr="009F7F87">
        <w:rPr>
          <w:rFonts w:asciiTheme="majorHAnsi" w:hAnsiTheme="majorHAnsi"/>
        </w:rPr>
        <w:tab/>
        <w:t xml:space="preserve">hammashoitouudistuksen jälkeen? </w:t>
      </w:r>
    </w:p>
    <w:p w14:paraId="78E73840" w14:textId="77777777" w:rsidR="00996CA4" w:rsidRPr="009F7F87" w:rsidRDefault="00996CA4" w:rsidP="00996CA4">
      <w:pPr>
        <w:rPr>
          <w:rFonts w:asciiTheme="majorHAnsi" w:hAnsiTheme="majorHAnsi"/>
        </w:rPr>
      </w:pPr>
    </w:p>
    <w:p w14:paraId="5965DD8B" w14:textId="77777777" w:rsidR="00996CA4" w:rsidRPr="009F7F87" w:rsidRDefault="00996CA4" w:rsidP="00996CA4">
      <w:pPr>
        <w:rPr>
          <w:rFonts w:asciiTheme="majorHAnsi" w:hAnsiTheme="majorHAnsi"/>
        </w:rPr>
      </w:pPr>
      <w:r w:rsidRPr="009F7F87">
        <w:rPr>
          <w:rFonts w:asciiTheme="majorHAnsi" w:hAnsiTheme="majorHAnsi"/>
        </w:rPr>
        <w:t>2.</w:t>
      </w:r>
      <w:r w:rsidRPr="009F7F87">
        <w:rPr>
          <w:rFonts w:asciiTheme="majorHAnsi" w:hAnsiTheme="majorHAnsi"/>
        </w:rPr>
        <w:tab/>
        <w:t xml:space="preserve">Tarpeenmukaisen hoidon ja voimavarojen ristiriita suun terveydenhuollossa. </w:t>
      </w:r>
    </w:p>
    <w:p w14:paraId="33F105B9" w14:textId="77777777" w:rsidR="00996CA4" w:rsidRPr="009F7F87" w:rsidRDefault="00996CA4" w:rsidP="00996CA4">
      <w:pPr>
        <w:rPr>
          <w:rFonts w:asciiTheme="majorHAnsi" w:hAnsiTheme="majorHAnsi"/>
        </w:rPr>
      </w:pPr>
    </w:p>
    <w:p w14:paraId="40755715" w14:textId="77777777" w:rsidR="00996CA4" w:rsidRPr="009F7F87" w:rsidRDefault="00996CA4" w:rsidP="00996CA4">
      <w:pPr>
        <w:rPr>
          <w:rFonts w:asciiTheme="majorHAnsi" w:hAnsiTheme="majorHAnsi"/>
        </w:rPr>
      </w:pPr>
      <w:r w:rsidRPr="009F7F87">
        <w:rPr>
          <w:rFonts w:asciiTheme="majorHAnsi" w:hAnsiTheme="majorHAnsi"/>
        </w:rPr>
        <w:t>3.</w:t>
      </w:r>
      <w:r w:rsidRPr="009F7F87">
        <w:rPr>
          <w:rFonts w:asciiTheme="majorHAnsi" w:hAnsiTheme="majorHAnsi"/>
        </w:rPr>
        <w:tab/>
        <w:t xml:space="preserve">Ihmissuhteet ja ammatillisuus työyhteisössä. </w:t>
      </w:r>
    </w:p>
    <w:p w14:paraId="709AA867" w14:textId="77777777" w:rsidR="00996CA4" w:rsidRPr="009F7F87" w:rsidRDefault="00996CA4" w:rsidP="00996CA4">
      <w:pPr>
        <w:rPr>
          <w:rFonts w:asciiTheme="majorHAnsi" w:hAnsiTheme="majorHAnsi"/>
        </w:rPr>
      </w:pPr>
    </w:p>
    <w:p w14:paraId="783B6735" w14:textId="77777777" w:rsidR="00996CA4" w:rsidRPr="009F7F87" w:rsidRDefault="00996CA4" w:rsidP="00996CA4">
      <w:pPr>
        <w:rPr>
          <w:rFonts w:asciiTheme="majorHAnsi" w:hAnsiTheme="majorHAnsi"/>
        </w:rPr>
      </w:pPr>
      <w:r w:rsidRPr="009F7F87">
        <w:rPr>
          <w:rFonts w:asciiTheme="majorHAnsi" w:hAnsiTheme="majorHAnsi"/>
        </w:rPr>
        <w:t>4.</w:t>
      </w:r>
      <w:r w:rsidRPr="009F7F87">
        <w:rPr>
          <w:rFonts w:asciiTheme="majorHAnsi" w:hAnsiTheme="majorHAnsi"/>
        </w:rPr>
        <w:tab/>
        <w:t xml:space="preserve">Mitkä ovat WHO:n Ottawan julistuksen terveyden edistämisen konkreettiset työn </w:t>
      </w:r>
      <w:r w:rsidRPr="009F7F87">
        <w:rPr>
          <w:rFonts w:asciiTheme="majorHAnsi" w:hAnsiTheme="majorHAnsi"/>
        </w:rPr>
        <w:tab/>
        <w:t>kohteet ja mitä ne voisivat tarkoittaa suunterveyden edistämisessä?</w:t>
      </w:r>
    </w:p>
    <w:p w14:paraId="19F35CC2" w14:textId="77777777" w:rsidR="00996CA4" w:rsidRPr="009F7F87" w:rsidRDefault="00996CA4" w:rsidP="00996CA4">
      <w:pPr>
        <w:rPr>
          <w:rFonts w:asciiTheme="majorHAnsi" w:hAnsiTheme="majorHAnsi"/>
        </w:rPr>
      </w:pPr>
    </w:p>
    <w:p w14:paraId="283A45BC" w14:textId="77777777" w:rsidR="00996CA4" w:rsidRPr="009F7F87" w:rsidRDefault="00996CA4" w:rsidP="00996CA4">
      <w:pPr>
        <w:rPr>
          <w:rFonts w:asciiTheme="majorHAnsi" w:hAnsiTheme="majorHAnsi"/>
        </w:rPr>
      </w:pPr>
      <w:r w:rsidRPr="009F7F87">
        <w:rPr>
          <w:rFonts w:asciiTheme="majorHAnsi" w:hAnsiTheme="majorHAnsi"/>
        </w:rPr>
        <w:t>5.</w:t>
      </w:r>
      <w:r w:rsidRPr="009F7F87">
        <w:rPr>
          <w:rFonts w:asciiTheme="majorHAnsi" w:hAnsiTheme="majorHAnsi"/>
        </w:rPr>
        <w:tab/>
        <w:t xml:space="preserve">Terveydenhuollon ammattihenkilön yleiset velvollisuudet sekä hammaslääkäri </w:t>
      </w:r>
      <w:r w:rsidRPr="009F7F87">
        <w:rPr>
          <w:rFonts w:asciiTheme="majorHAnsi" w:hAnsiTheme="majorHAnsi"/>
        </w:rPr>
        <w:tab/>
        <w:t>erityiset oikeuden ja velvollisuudet .</w:t>
      </w:r>
    </w:p>
    <w:p w14:paraId="5E920D2B" w14:textId="77777777" w:rsidR="00996CA4" w:rsidRPr="009F7F87" w:rsidRDefault="00996CA4" w:rsidP="00996CA4">
      <w:pPr>
        <w:rPr>
          <w:rFonts w:asciiTheme="majorHAnsi" w:hAnsiTheme="majorHAnsi"/>
        </w:rPr>
      </w:pPr>
    </w:p>
    <w:p w14:paraId="24101C97" w14:textId="77777777" w:rsidR="00996CA4" w:rsidRPr="009F7F87" w:rsidRDefault="00996CA4" w:rsidP="00996CA4">
      <w:pPr>
        <w:rPr>
          <w:rFonts w:asciiTheme="majorHAnsi" w:hAnsiTheme="majorHAnsi"/>
        </w:rPr>
      </w:pPr>
      <w:r w:rsidRPr="009F7F87">
        <w:rPr>
          <w:rFonts w:asciiTheme="majorHAnsi" w:hAnsiTheme="majorHAnsi"/>
        </w:rPr>
        <w:t>6.</w:t>
      </w:r>
      <w:r w:rsidRPr="009F7F87">
        <w:rPr>
          <w:rFonts w:asciiTheme="majorHAnsi" w:hAnsiTheme="majorHAnsi"/>
        </w:rPr>
        <w:tab/>
        <w:t>Kunnan palvelutuotannon tuloksellisuuden mittaamisen keskeiset termit.</w:t>
      </w:r>
    </w:p>
    <w:p w14:paraId="19258AE6" w14:textId="77777777" w:rsidR="00996CA4" w:rsidRPr="009F7F87" w:rsidRDefault="00996CA4" w:rsidP="00996CA4">
      <w:pPr>
        <w:rPr>
          <w:rFonts w:asciiTheme="majorHAnsi" w:hAnsiTheme="majorHAnsi"/>
        </w:rPr>
      </w:pPr>
    </w:p>
    <w:p w14:paraId="504E5C51" w14:textId="77777777" w:rsidR="00996CA4" w:rsidRPr="009F7F87" w:rsidRDefault="00996CA4" w:rsidP="00996CA4">
      <w:pPr>
        <w:rPr>
          <w:rFonts w:asciiTheme="majorHAnsi" w:hAnsiTheme="majorHAnsi"/>
        </w:rPr>
      </w:pPr>
    </w:p>
    <w:p w14:paraId="69386332" w14:textId="77777777" w:rsidR="00996CA4" w:rsidRPr="009F7F87" w:rsidRDefault="00996CA4" w:rsidP="00996CA4">
      <w:pPr>
        <w:rPr>
          <w:rFonts w:asciiTheme="majorHAnsi" w:hAnsiTheme="majorHAnsi"/>
        </w:rPr>
      </w:pPr>
    </w:p>
    <w:p w14:paraId="334251DA" w14:textId="77777777" w:rsidR="00996CA4" w:rsidRPr="009F7F87" w:rsidRDefault="00996CA4" w:rsidP="00996CA4">
      <w:pPr>
        <w:rPr>
          <w:rFonts w:asciiTheme="majorHAnsi" w:hAnsiTheme="majorHAnsi"/>
          <w:b/>
        </w:rPr>
      </w:pPr>
      <w:r w:rsidRPr="009F7F87">
        <w:rPr>
          <w:rFonts w:asciiTheme="majorHAnsi" w:hAnsiTheme="majorHAnsi"/>
          <w:b/>
        </w:rPr>
        <w:t>Vastaavan hammaslääkärin erityispätevyyskuulustelu 20.4.2012</w:t>
      </w:r>
    </w:p>
    <w:p w14:paraId="124AE620" w14:textId="77777777" w:rsidR="00996CA4" w:rsidRPr="009F7F87" w:rsidRDefault="00996CA4" w:rsidP="00996CA4">
      <w:pPr>
        <w:rPr>
          <w:rFonts w:asciiTheme="majorHAnsi" w:hAnsiTheme="majorHAnsi"/>
          <w:b/>
        </w:rPr>
      </w:pPr>
    </w:p>
    <w:p w14:paraId="5E6B0981" w14:textId="77777777" w:rsidR="00996CA4" w:rsidRDefault="00996CA4" w:rsidP="00996CA4">
      <w:pPr>
        <w:rPr>
          <w:rFonts w:asciiTheme="majorHAnsi" w:hAnsiTheme="majorHAnsi"/>
        </w:rPr>
      </w:pPr>
      <w:r w:rsidRPr="009F7F87">
        <w:rPr>
          <w:rFonts w:asciiTheme="majorHAnsi" w:hAnsiTheme="majorHAnsi"/>
        </w:rPr>
        <w:t>1.</w:t>
      </w:r>
      <w:r w:rsidRPr="009F7F87">
        <w:rPr>
          <w:rFonts w:asciiTheme="majorHAnsi" w:hAnsiTheme="majorHAnsi"/>
        </w:rPr>
        <w:tab/>
        <w:t xml:space="preserve">Arviointitieto hoitopäätöksissä ja terveyspolitiikassa. </w:t>
      </w:r>
    </w:p>
    <w:p w14:paraId="4B587653" w14:textId="77777777" w:rsidR="00996CA4" w:rsidRDefault="00996CA4" w:rsidP="00996CA4">
      <w:pPr>
        <w:rPr>
          <w:rFonts w:asciiTheme="majorHAnsi" w:hAnsiTheme="majorHAnsi"/>
          <w:b/>
        </w:rPr>
      </w:pPr>
    </w:p>
    <w:p w14:paraId="1BC02D8A" w14:textId="77777777" w:rsidR="00996CA4" w:rsidRPr="009F7F87" w:rsidRDefault="00996CA4" w:rsidP="00996CA4">
      <w:pPr>
        <w:rPr>
          <w:rFonts w:asciiTheme="majorHAnsi" w:hAnsiTheme="majorHAnsi"/>
          <w:b/>
        </w:rPr>
      </w:pPr>
      <w:r>
        <w:rPr>
          <w:rFonts w:asciiTheme="majorHAnsi" w:hAnsiTheme="majorHAnsi"/>
        </w:rPr>
        <w:t>2.</w:t>
      </w:r>
      <w:r>
        <w:rPr>
          <w:rFonts w:asciiTheme="majorHAnsi" w:hAnsiTheme="majorHAnsi"/>
        </w:rPr>
        <w:tab/>
      </w:r>
      <w:r w:rsidRPr="009F7F87">
        <w:rPr>
          <w:rFonts w:asciiTheme="majorHAnsi" w:hAnsiTheme="majorHAnsi"/>
        </w:rPr>
        <w:t>Erilaiset tarvenäkökulmat terveyspalveluiden suunnittelussa.</w:t>
      </w:r>
    </w:p>
    <w:p w14:paraId="369FC360" w14:textId="77777777" w:rsidR="00996CA4" w:rsidRPr="009F7F87" w:rsidRDefault="00996CA4" w:rsidP="00996CA4">
      <w:pPr>
        <w:rPr>
          <w:rFonts w:asciiTheme="majorHAnsi" w:hAnsiTheme="majorHAnsi"/>
        </w:rPr>
      </w:pPr>
    </w:p>
    <w:p w14:paraId="2A171537" w14:textId="77777777" w:rsidR="00996CA4" w:rsidRPr="009F7F87" w:rsidRDefault="00996CA4" w:rsidP="00996CA4">
      <w:pPr>
        <w:rPr>
          <w:rFonts w:asciiTheme="majorHAnsi" w:hAnsiTheme="majorHAnsi"/>
        </w:rPr>
      </w:pPr>
      <w:r>
        <w:rPr>
          <w:rFonts w:asciiTheme="majorHAnsi" w:hAnsiTheme="majorHAnsi"/>
        </w:rPr>
        <w:t>3.</w:t>
      </w:r>
      <w:r>
        <w:rPr>
          <w:rFonts w:asciiTheme="majorHAnsi" w:hAnsiTheme="majorHAnsi"/>
        </w:rPr>
        <w:tab/>
      </w:r>
      <w:r w:rsidRPr="009F7F87">
        <w:rPr>
          <w:rFonts w:asciiTheme="majorHAnsi" w:hAnsiTheme="majorHAnsi"/>
        </w:rPr>
        <w:t>Työyhteisön kantavat rakenteet.</w:t>
      </w:r>
    </w:p>
    <w:p w14:paraId="5295A291" w14:textId="77777777" w:rsidR="00996CA4" w:rsidRPr="009F7F87" w:rsidRDefault="00996CA4" w:rsidP="00996CA4">
      <w:pPr>
        <w:rPr>
          <w:rFonts w:asciiTheme="majorHAnsi" w:hAnsiTheme="majorHAnsi"/>
        </w:rPr>
      </w:pPr>
    </w:p>
    <w:p w14:paraId="518A685F" w14:textId="77777777" w:rsidR="00996CA4" w:rsidRPr="009F7F87" w:rsidRDefault="00996CA4" w:rsidP="00996CA4">
      <w:pPr>
        <w:rPr>
          <w:rFonts w:asciiTheme="majorHAnsi" w:hAnsiTheme="majorHAnsi"/>
        </w:rPr>
      </w:pPr>
      <w:r>
        <w:rPr>
          <w:rFonts w:asciiTheme="majorHAnsi" w:hAnsiTheme="majorHAnsi"/>
        </w:rPr>
        <w:t>4.</w:t>
      </w:r>
      <w:r>
        <w:rPr>
          <w:rFonts w:asciiTheme="majorHAnsi" w:hAnsiTheme="majorHAnsi"/>
        </w:rPr>
        <w:tab/>
      </w:r>
      <w:r w:rsidRPr="009F7F87">
        <w:rPr>
          <w:rFonts w:asciiTheme="majorHAnsi" w:hAnsiTheme="majorHAnsi"/>
        </w:rPr>
        <w:t>Terveydenhuoltolaki  ja  hoitoon pääsy – miten asiakkaan asema paranee?</w:t>
      </w:r>
    </w:p>
    <w:p w14:paraId="45D2DA3B" w14:textId="77777777" w:rsidR="00996CA4" w:rsidRPr="009F7F87" w:rsidRDefault="00996CA4" w:rsidP="00996CA4">
      <w:pPr>
        <w:rPr>
          <w:rFonts w:asciiTheme="majorHAnsi" w:hAnsiTheme="majorHAnsi"/>
        </w:rPr>
      </w:pPr>
    </w:p>
    <w:p w14:paraId="450ADB7B" w14:textId="77777777" w:rsidR="00996CA4" w:rsidRPr="009F7F87" w:rsidRDefault="00996CA4" w:rsidP="00996CA4">
      <w:pPr>
        <w:rPr>
          <w:rFonts w:asciiTheme="majorHAnsi" w:hAnsiTheme="majorHAnsi"/>
        </w:rPr>
      </w:pPr>
      <w:r>
        <w:rPr>
          <w:rFonts w:asciiTheme="majorHAnsi" w:hAnsiTheme="majorHAnsi"/>
        </w:rPr>
        <w:t>5.</w:t>
      </w:r>
      <w:r>
        <w:rPr>
          <w:rFonts w:asciiTheme="majorHAnsi" w:hAnsiTheme="majorHAnsi"/>
        </w:rPr>
        <w:tab/>
      </w:r>
      <w:r w:rsidRPr="009F7F87">
        <w:rPr>
          <w:rFonts w:asciiTheme="majorHAnsi" w:hAnsiTheme="majorHAnsi"/>
        </w:rPr>
        <w:t xml:space="preserve">Terveydenhuollon elementit ja niihin perustuvat keskeiset taloudellisen arvioinnin </w:t>
      </w:r>
      <w:r>
        <w:rPr>
          <w:rFonts w:asciiTheme="majorHAnsi" w:hAnsiTheme="majorHAnsi"/>
        </w:rPr>
        <w:tab/>
      </w:r>
      <w:r w:rsidRPr="009F7F87">
        <w:rPr>
          <w:rFonts w:asciiTheme="majorHAnsi" w:hAnsiTheme="majorHAnsi"/>
        </w:rPr>
        <w:t>menetelmät.</w:t>
      </w:r>
    </w:p>
    <w:p w14:paraId="4C92D38D" w14:textId="77777777" w:rsidR="00996CA4" w:rsidRPr="009F7F87" w:rsidRDefault="00996CA4" w:rsidP="00996CA4">
      <w:pPr>
        <w:rPr>
          <w:rFonts w:asciiTheme="majorHAnsi" w:hAnsiTheme="majorHAnsi"/>
        </w:rPr>
      </w:pPr>
    </w:p>
    <w:p w14:paraId="37CAA835" w14:textId="77777777" w:rsidR="00996CA4" w:rsidRPr="009F7F87" w:rsidRDefault="00996CA4" w:rsidP="00996CA4">
      <w:pPr>
        <w:rPr>
          <w:rFonts w:asciiTheme="majorHAnsi" w:hAnsiTheme="majorHAnsi"/>
        </w:rPr>
      </w:pPr>
      <w:r>
        <w:rPr>
          <w:rFonts w:asciiTheme="majorHAnsi" w:hAnsiTheme="majorHAnsi"/>
        </w:rPr>
        <w:t>6.</w:t>
      </w:r>
      <w:r>
        <w:rPr>
          <w:rFonts w:asciiTheme="majorHAnsi" w:hAnsiTheme="majorHAnsi"/>
        </w:rPr>
        <w:tab/>
      </w:r>
      <w:r w:rsidRPr="009F7F87">
        <w:rPr>
          <w:rFonts w:asciiTheme="majorHAnsi" w:hAnsiTheme="majorHAnsi"/>
        </w:rPr>
        <w:t>Lääkäri ja potilas muuttuvassa yhteiskunnassa.</w:t>
      </w:r>
    </w:p>
    <w:p w14:paraId="74A3C6E0" w14:textId="77777777" w:rsidR="00996CA4" w:rsidRPr="009F7F87" w:rsidRDefault="00996CA4" w:rsidP="00996CA4">
      <w:pPr>
        <w:rPr>
          <w:rFonts w:asciiTheme="majorHAnsi" w:hAnsiTheme="majorHAnsi"/>
        </w:rPr>
      </w:pPr>
    </w:p>
    <w:p w14:paraId="4A118678" w14:textId="77777777" w:rsidR="00996CA4" w:rsidRDefault="00996CA4" w:rsidP="00996CA4">
      <w:pPr>
        <w:rPr>
          <w:rFonts w:asciiTheme="majorHAnsi" w:hAnsiTheme="majorHAnsi"/>
        </w:rPr>
      </w:pPr>
    </w:p>
    <w:p w14:paraId="1D60969E" w14:textId="77777777" w:rsidR="00996CA4" w:rsidRDefault="00996CA4" w:rsidP="00996CA4">
      <w:pPr>
        <w:rPr>
          <w:rFonts w:asciiTheme="majorHAnsi" w:hAnsiTheme="majorHAnsi"/>
          <w:b/>
        </w:rPr>
      </w:pPr>
      <w:r w:rsidRPr="00B1732E">
        <w:rPr>
          <w:rFonts w:asciiTheme="majorHAnsi" w:hAnsiTheme="majorHAnsi"/>
          <w:b/>
        </w:rPr>
        <w:t>Vastaavan hammaslääkärin</w:t>
      </w:r>
      <w:r>
        <w:rPr>
          <w:rFonts w:asciiTheme="majorHAnsi" w:hAnsiTheme="majorHAnsi"/>
          <w:b/>
        </w:rPr>
        <w:t xml:space="preserve"> erityispätevyyskuulustelu 11.11</w:t>
      </w:r>
      <w:r w:rsidRPr="00B1732E">
        <w:rPr>
          <w:rFonts w:asciiTheme="majorHAnsi" w:hAnsiTheme="majorHAnsi"/>
          <w:b/>
        </w:rPr>
        <w:t>.2011</w:t>
      </w:r>
    </w:p>
    <w:p w14:paraId="1D7EE9E4" w14:textId="77777777" w:rsidR="00996CA4" w:rsidRDefault="00996CA4" w:rsidP="00996CA4">
      <w:pPr>
        <w:rPr>
          <w:rFonts w:asciiTheme="majorHAnsi" w:hAnsiTheme="majorHAnsi"/>
          <w:b/>
        </w:rPr>
      </w:pPr>
    </w:p>
    <w:p w14:paraId="28DF960A" w14:textId="77777777" w:rsidR="00996CA4" w:rsidRDefault="00996CA4" w:rsidP="00996CA4">
      <w:pPr>
        <w:rPr>
          <w:rFonts w:asciiTheme="majorHAnsi" w:hAnsiTheme="majorHAnsi"/>
        </w:rPr>
      </w:pPr>
      <w:r>
        <w:rPr>
          <w:rFonts w:asciiTheme="majorHAnsi" w:hAnsiTheme="majorHAnsi"/>
        </w:rPr>
        <w:t>1.</w:t>
      </w:r>
      <w:r>
        <w:rPr>
          <w:rFonts w:asciiTheme="majorHAnsi" w:hAnsiTheme="majorHAnsi"/>
        </w:rPr>
        <w:tab/>
        <w:t xml:space="preserve">Vaihtoehtoiskustannus ja hyöty: anna kummastakin myös suunterveyteen liittyvä </w:t>
      </w:r>
      <w:r>
        <w:rPr>
          <w:rFonts w:asciiTheme="majorHAnsi" w:hAnsiTheme="majorHAnsi"/>
        </w:rPr>
        <w:tab/>
        <w:t>esimerkki.</w:t>
      </w:r>
    </w:p>
    <w:p w14:paraId="248BB8AE" w14:textId="77777777" w:rsidR="00996CA4" w:rsidRDefault="00996CA4" w:rsidP="00996CA4">
      <w:pPr>
        <w:rPr>
          <w:rFonts w:asciiTheme="majorHAnsi" w:hAnsiTheme="majorHAnsi"/>
        </w:rPr>
      </w:pPr>
    </w:p>
    <w:p w14:paraId="1F38A3C9" w14:textId="77777777" w:rsidR="00996CA4" w:rsidRDefault="00996CA4" w:rsidP="00996CA4">
      <w:pPr>
        <w:rPr>
          <w:rFonts w:asciiTheme="majorHAnsi" w:hAnsiTheme="majorHAnsi"/>
        </w:rPr>
      </w:pPr>
      <w:r>
        <w:rPr>
          <w:rFonts w:asciiTheme="majorHAnsi" w:hAnsiTheme="majorHAnsi"/>
        </w:rPr>
        <w:t>2.</w:t>
      </w:r>
      <w:r>
        <w:rPr>
          <w:rFonts w:asciiTheme="majorHAnsi" w:hAnsiTheme="majorHAnsi"/>
        </w:rPr>
        <w:tab/>
        <w:t>Terveyspalvelujen suunnittelukompassi.</w:t>
      </w:r>
    </w:p>
    <w:p w14:paraId="5AF00ED0" w14:textId="77777777" w:rsidR="00996CA4" w:rsidRDefault="00996CA4" w:rsidP="00996CA4">
      <w:pPr>
        <w:rPr>
          <w:rFonts w:asciiTheme="majorHAnsi" w:hAnsiTheme="majorHAnsi"/>
        </w:rPr>
      </w:pPr>
    </w:p>
    <w:p w14:paraId="467535A0" w14:textId="77777777" w:rsidR="00996CA4" w:rsidRDefault="00996CA4" w:rsidP="00996CA4">
      <w:pPr>
        <w:rPr>
          <w:rFonts w:asciiTheme="majorHAnsi" w:hAnsiTheme="majorHAnsi"/>
        </w:rPr>
      </w:pPr>
      <w:r>
        <w:rPr>
          <w:rFonts w:asciiTheme="majorHAnsi" w:hAnsiTheme="majorHAnsi"/>
        </w:rPr>
        <w:t xml:space="preserve">3. </w:t>
      </w:r>
      <w:r>
        <w:rPr>
          <w:rFonts w:asciiTheme="majorHAnsi" w:hAnsiTheme="majorHAnsi"/>
        </w:rPr>
        <w:tab/>
        <w:t>Ihmisen käyttäytymisen lainalaisuudet työn ja sen muutosten johtamisessa.</w:t>
      </w:r>
    </w:p>
    <w:p w14:paraId="199722D4" w14:textId="77777777" w:rsidR="00996CA4" w:rsidRDefault="00996CA4" w:rsidP="00996CA4">
      <w:pPr>
        <w:rPr>
          <w:rFonts w:asciiTheme="majorHAnsi" w:hAnsiTheme="majorHAnsi"/>
        </w:rPr>
      </w:pPr>
    </w:p>
    <w:p w14:paraId="561FE17A" w14:textId="77777777" w:rsidR="00996CA4" w:rsidRDefault="00996CA4" w:rsidP="00996CA4">
      <w:pPr>
        <w:rPr>
          <w:rFonts w:asciiTheme="majorHAnsi" w:hAnsiTheme="majorHAnsi"/>
        </w:rPr>
      </w:pPr>
      <w:r>
        <w:rPr>
          <w:rFonts w:asciiTheme="majorHAnsi" w:hAnsiTheme="majorHAnsi"/>
        </w:rPr>
        <w:t xml:space="preserve">4. </w:t>
      </w:r>
      <w:r>
        <w:rPr>
          <w:rFonts w:asciiTheme="majorHAnsi" w:hAnsiTheme="majorHAnsi"/>
        </w:rPr>
        <w:tab/>
        <w:t>Väkivaltainen potilas hammaslääkärin ja salassapidon näkökulmasta.</w:t>
      </w:r>
    </w:p>
    <w:p w14:paraId="2019E395" w14:textId="77777777" w:rsidR="00996CA4" w:rsidRDefault="00996CA4" w:rsidP="00996CA4">
      <w:pPr>
        <w:rPr>
          <w:rFonts w:asciiTheme="majorHAnsi" w:hAnsiTheme="majorHAnsi"/>
        </w:rPr>
      </w:pPr>
    </w:p>
    <w:p w14:paraId="1C3C91F0" w14:textId="77777777" w:rsidR="00996CA4" w:rsidRDefault="00996CA4" w:rsidP="00996CA4">
      <w:pPr>
        <w:rPr>
          <w:rFonts w:asciiTheme="majorHAnsi" w:hAnsiTheme="majorHAnsi"/>
        </w:rPr>
      </w:pPr>
      <w:r>
        <w:rPr>
          <w:rFonts w:asciiTheme="majorHAnsi" w:hAnsiTheme="majorHAnsi"/>
        </w:rPr>
        <w:t xml:space="preserve">5. </w:t>
      </w:r>
      <w:r>
        <w:rPr>
          <w:rFonts w:asciiTheme="majorHAnsi" w:hAnsiTheme="majorHAnsi"/>
        </w:rPr>
        <w:tab/>
        <w:t xml:space="preserve">Kunnan luottamustoimien tunnusmerkit ja luottamushenkilön oikeudet ja </w:t>
      </w:r>
      <w:r>
        <w:rPr>
          <w:rFonts w:asciiTheme="majorHAnsi" w:hAnsiTheme="majorHAnsi"/>
        </w:rPr>
        <w:tab/>
        <w:t>velvollisuudet.</w:t>
      </w:r>
    </w:p>
    <w:p w14:paraId="5AB7709D" w14:textId="77777777" w:rsidR="00996CA4" w:rsidRDefault="00996CA4" w:rsidP="00996CA4">
      <w:pPr>
        <w:rPr>
          <w:rFonts w:asciiTheme="majorHAnsi" w:hAnsiTheme="majorHAnsi"/>
        </w:rPr>
      </w:pPr>
    </w:p>
    <w:p w14:paraId="4A681B5D" w14:textId="77777777" w:rsidR="00996CA4" w:rsidRPr="00B1732E" w:rsidRDefault="00996CA4" w:rsidP="00996CA4">
      <w:pPr>
        <w:rPr>
          <w:rFonts w:asciiTheme="majorHAnsi" w:hAnsiTheme="majorHAnsi"/>
        </w:rPr>
      </w:pPr>
      <w:r>
        <w:rPr>
          <w:rFonts w:asciiTheme="majorHAnsi" w:hAnsiTheme="majorHAnsi"/>
        </w:rPr>
        <w:lastRenderedPageBreak/>
        <w:t xml:space="preserve">6. </w:t>
      </w:r>
      <w:r>
        <w:rPr>
          <w:rFonts w:asciiTheme="majorHAnsi" w:hAnsiTheme="majorHAnsi"/>
        </w:rPr>
        <w:tab/>
        <w:t>Potilaan oikeuksien huomioon ottaminen potilastyössä.</w:t>
      </w:r>
    </w:p>
    <w:p w14:paraId="16EEA0F2" w14:textId="77777777" w:rsidR="00996CA4" w:rsidRPr="009F7F87" w:rsidRDefault="00996CA4" w:rsidP="00996CA4">
      <w:pPr>
        <w:rPr>
          <w:rFonts w:asciiTheme="majorHAnsi" w:hAnsiTheme="majorHAnsi"/>
        </w:rPr>
      </w:pPr>
    </w:p>
    <w:p w14:paraId="5BA11571" w14:textId="77777777" w:rsidR="00996CA4" w:rsidRPr="009F7F87" w:rsidRDefault="00996CA4" w:rsidP="00996CA4">
      <w:pPr>
        <w:rPr>
          <w:rFonts w:asciiTheme="majorHAnsi" w:hAnsiTheme="majorHAnsi"/>
        </w:rPr>
      </w:pPr>
    </w:p>
    <w:p w14:paraId="4DC06C5D" w14:textId="77777777" w:rsidR="00996CA4" w:rsidRPr="00B1732E" w:rsidRDefault="00996CA4" w:rsidP="00996CA4">
      <w:pPr>
        <w:rPr>
          <w:rFonts w:asciiTheme="majorHAnsi" w:hAnsiTheme="majorHAnsi"/>
          <w:b/>
        </w:rPr>
      </w:pPr>
      <w:r w:rsidRPr="00B1732E">
        <w:rPr>
          <w:rFonts w:asciiTheme="majorHAnsi" w:hAnsiTheme="majorHAnsi"/>
          <w:b/>
        </w:rPr>
        <w:t>Vastaavan hammaslääkärin erityispätevyyskuulustelu 15.04.2011</w:t>
      </w:r>
    </w:p>
    <w:p w14:paraId="6A09FD3B" w14:textId="77777777" w:rsidR="00996CA4" w:rsidRDefault="00996CA4" w:rsidP="00996CA4">
      <w:pPr>
        <w:rPr>
          <w:rFonts w:asciiTheme="majorHAnsi" w:hAnsiTheme="majorHAnsi"/>
        </w:rPr>
      </w:pPr>
    </w:p>
    <w:p w14:paraId="1C44AB49" w14:textId="77777777" w:rsidR="00996CA4" w:rsidRPr="009F7F87" w:rsidRDefault="00996CA4" w:rsidP="00996CA4">
      <w:pPr>
        <w:rPr>
          <w:rFonts w:asciiTheme="majorHAnsi" w:hAnsiTheme="majorHAnsi"/>
        </w:rPr>
      </w:pPr>
      <w:r w:rsidRPr="009F7F87">
        <w:rPr>
          <w:rFonts w:asciiTheme="majorHAnsi" w:hAnsiTheme="majorHAnsi"/>
        </w:rPr>
        <w:t xml:space="preserve">1. </w:t>
      </w:r>
      <w:r>
        <w:rPr>
          <w:rFonts w:asciiTheme="majorHAnsi" w:hAnsiTheme="majorHAnsi"/>
        </w:rPr>
        <w:tab/>
      </w:r>
      <w:r w:rsidRPr="009F7F87">
        <w:rPr>
          <w:rFonts w:asciiTheme="majorHAnsi" w:hAnsiTheme="majorHAnsi"/>
        </w:rPr>
        <w:t>Miten terveydenhuollon palvelujen kysyntää voidaan säädellä?</w:t>
      </w:r>
    </w:p>
    <w:p w14:paraId="116BC3BF" w14:textId="77777777" w:rsidR="00996CA4" w:rsidRPr="009F7F87" w:rsidRDefault="00996CA4" w:rsidP="00996CA4">
      <w:pPr>
        <w:rPr>
          <w:rFonts w:asciiTheme="majorHAnsi" w:hAnsiTheme="majorHAnsi"/>
        </w:rPr>
      </w:pPr>
    </w:p>
    <w:p w14:paraId="6E414103" w14:textId="77777777" w:rsidR="00996CA4" w:rsidRPr="009F7F87" w:rsidRDefault="00996CA4" w:rsidP="00996CA4">
      <w:pPr>
        <w:rPr>
          <w:rFonts w:asciiTheme="majorHAnsi" w:hAnsiTheme="majorHAnsi"/>
        </w:rPr>
      </w:pPr>
      <w:r w:rsidRPr="009F7F87">
        <w:rPr>
          <w:rFonts w:asciiTheme="majorHAnsi" w:hAnsiTheme="majorHAnsi"/>
        </w:rPr>
        <w:t xml:space="preserve">2. </w:t>
      </w:r>
      <w:r>
        <w:rPr>
          <w:rFonts w:asciiTheme="majorHAnsi" w:hAnsiTheme="majorHAnsi"/>
        </w:rPr>
        <w:tab/>
      </w:r>
      <w:r w:rsidRPr="009F7F87">
        <w:rPr>
          <w:rFonts w:asciiTheme="majorHAnsi" w:hAnsiTheme="majorHAnsi"/>
        </w:rPr>
        <w:t xml:space="preserve">Terveyspalvelujen tarve ja merkitys palvelujen suunnittelulle. </w:t>
      </w:r>
    </w:p>
    <w:p w14:paraId="58680CFF" w14:textId="77777777" w:rsidR="00996CA4" w:rsidRPr="009F7F87" w:rsidRDefault="00996CA4" w:rsidP="00996CA4">
      <w:pPr>
        <w:rPr>
          <w:rFonts w:asciiTheme="majorHAnsi" w:hAnsiTheme="majorHAnsi"/>
        </w:rPr>
      </w:pPr>
    </w:p>
    <w:p w14:paraId="2AC764AF" w14:textId="77777777" w:rsidR="00996CA4" w:rsidRPr="009F7F87" w:rsidRDefault="00996CA4" w:rsidP="00996CA4">
      <w:pPr>
        <w:rPr>
          <w:rFonts w:asciiTheme="majorHAnsi" w:hAnsiTheme="majorHAnsi"/>
        </w:rPr>
      </w:pPr>
      <w:r w:rsidRPr="009F7F87">
        <w:rPr>
          <w:rFonts w:asciiTheme="majorHAnsi" w:hAnsiTheme="majorHAnsi"/>
        </w:rPr>
        <w:t xml:space="preserve">3. </w:t>
      </w:r>
      <w:r>
        <w:rPr>
          <w:rFonts w:asciiTheme="majorHAnsi" w:hAnsiTheme="majorHAnsi"/>
        </w:rPr>
        <w:tab/>
      </w:r>
      <w:r w:rsidRPr="009F7F87">
        <w:rPr>
          <w:rFonts w:asciiTheme="majorHAnsi" w:hAnsiTheme="majorHAnsi"/>
        </w:rPr>
        <w:t>Johtajan paineet.</w:t>
      </w:r>
    </w:p>
    <w:p w14:paraId="3E6E6371" w14:textId="77777777" w:rsidR="00996CA4" w:rsidRPr="009F7F87" w:rsidRDefault="00996CA4" w:rsidP="00996CA4">
      <w:pPr>
        <w:rPr>
          <w:rFonts w:asciiTheme="majorHAnsi" w:hAnsiTheme="majorHAnsi"/>
        </w:rPr>
      </w:pPr>
    </w:p>
    <w:p w14:paraId="2BE9C609" w14:textId="77777777" w:rsidR="00996CA4" w:rsidRPr="009F7F87" w:rsidRDefault="00996CA4" w:rsidP="00996CA4">
      <w:pPr>
        <w:rPr>
          <w:rFonts w:asciiTheme="majorHAnsi" w:hAnsiTheme="majorHAnsi"/>
        </w:rPr>
      </w:pPr>
      <w:r w:rsidRPr="009F7F87">
        <w:rPr>
          <w:rFonts w:asciiTheme="majorHAnsi" w:hAnsiTheme="majorHAnsi"/>
        </w:rPr>
        <w:t xml:space="preserve">4. </w:t>
      </w:r>
      <w:r>
        <w:rPr>
          <w:rFonts w:asciiTheme="majorHAnsi" w:hAnsiTheme="majorHAnsi"/>
        </w:rPr>
        <w:tab/>
      </w:r>
      <w:r w:rsidRPr="009F7F87">
        <w:rPr>
          <w:rFonts w:asciiTheme="majorHAnsi" w:hAnsiTheme="majorHAnsi"/>
        </w:rPr>
        <w:t xml:space="preserve">Mikä merkitys sähköisen potilastiedon arkistolla ja potilaan katseluyhteydellä on </w:t>
      </w:r>
      <w:r>
        <w:rPr>
          <w:rFonts w:asciiTheme="majorHAnsi" w:hAnsiTheme="majorHAnsi"/>
        </w:rPr>
        <w:tab/>
      </w:r>
      <w:r w:rsidRPr="009F7F87">
        <w:rPr>
          <w:rFonts w:asciiTheme="majorHAnsi" w:hAnsiTheme="majorHAnsi"/>
        </w:rPr>
        <w:t xml:space="preserve">terveydenhuoltohenkilöstön salassapito- ja ilmoitusvelvollisuudelle? </w:t>
      </w:r>
    </w:p>
    <w:p w14:paraId="425F14E5" w14:textId="77777777" w:rsidR="00996CA4" w:rsidRPr="009F7F87" w:rsidRDefault="00996CA4" w:rsidP="00996CA4">
      <w:pPr>
        <w:rPr>
          <w:rFonts w:asciiTheme="majorHAnsi" w:hAnsiTheme="majorHAnsi"/>
        </w:rPr>
      </w:pPr>
    </w:p>
    <w:p w14:paraId="54B175EC" w14:textId="77777777" w:rsidR="00996CA4" w:rsidRPr="009F7F87" w:rsidRDefault="00996CA4" w:rsidP="00996CA4">
      <w:pPr>
        <w:rPr>
          <w:rFonts w:asciiTheme="majorHAnsi" w:hAnsiTheme="majorHAnsi"/>
        </w:rPr>
      </w:pPr>
      <w:r w:rsidRPr="009F7F87">
        <w:rPr>
          <w:rFonts w:asciiTheme="majorHAnsi" w:hAnsiTheme="majorHAnsi"/>
        </w:rPr>
        <w:t xml:space="preserve">5. </w:t>
      </w:r>
      <w:r>
        <w:rPr>
          <w:rFonts w:asciiTheme="majorHAnsi" w:hAnsiTheme="majorHAnsi"/>
        </w:rPr>
        <w:tab/>
      </w:r>
      <w:r w:rsidRPr="009F7F87">
        <w:rPr>
          <w:rFonts w:asciiTheme="majorHAnsi" w:hAnsiTheme="majorHAnsi"/>
        </w:rPr>
        <w:t>Miten kunnan toimintaa valvotaan?</w:t>
      </w:r>
    </w:p>
    <w:p w14:paraId="3705CBAE" w14:textId="77777777" w:rsidR="00996CA4" w:rsidRPr="009F7F87" w:rsidRDefault="00996CA4" w:rsidP="00996CA4">
      <w:pPr>
        <w:rPr>
          <w:rFonts w:asciiTheme="majorHAnsi" w:hAnsiTheme="majorHAnsi"/>
        </w:rPr>
      </w:pPr>
    </w:p>
    <w:p w14:paraId="7463B018" w14:textId="77777777" w:rsidR="00996CA4" w:rsidRDefault="00996CA4" w:rsidP="00996CA4">
      <w:pPr>
        <w:rPr>
          <w:rFonts w:asciiTheme="majorHAnsi" w:hAnsiTheme="majorHAnsi"/>
        </w:rPr>
      </w:pPr>
      <w:r w:rsidRPr="009F7F87">
        <w:rPr>
          <w:rFonts w:asciiTheme="majorHAnsi" w:hAnsiTheme="majorHAnsi"/>
        </w:rPr>
        <w:t xml:space="preserve">6. </w:t>
      </w:r>
      <w:r>
        <w:rPr>
          <w:rFonts w:asciiTheme="majorHAnsi" w:hAnsiTheme="majorHAnsi"/>
        </w:rPr>
        <w:tab/>
      </w:r>
      <w:r w:rsidRPr="009F7F87">
        <w:rPr>
          <w:rFonts w:asciiTheme="majorHAnsi" w:hAnsiTheme="majorHAnsi"/>
        </w:rPr>
        <w:t>Arviointitiedon vaikutusten mittaaminen.</w:t>
      </w:r>
    </w:p>
    <w:p w14:paraId="2F67796A" w14:textId="77777777" w:rsidR="00996CA4" w:rsidRDefault="00996CA4" w:rsidP="00996CA4">
      <w:pPr>
        <w:rPr>
          <w:rFonts w:asciiTheme="majorHAnsi" w:hAnsiTheme="majorHAnsi"/>
        </w:rPr>
      </w:pPr>
    </w:p>
    <w:p w14:paraId="2FA9922E" w14:textId="77777777" w:rsidR="00996CA4" w:rsidRPr="009F7F87" w:rsidRDefault="00996CA4" w:rsidP="00996CA4">
      <w:pPr>
        <w:rPr>
          <w:rFonts w:asciiTheme="majorHAnsi" w:hAnsiTheme="majorHAnsi"/>
        </w:rPr>
      </w:pPr>
    </w:p>
    <w:p w14:paraId="1759AACE" w14:textId="77777777" w:rsidR="00996CA4" w:rsidRDefault="00996CA4" w:rsidP="00996CA4">
      <w:pPr>
        <w:rPr>
          <w:rFonts w:asciiTheme="majorHAnsi" w:hAnsiTheme="majorHAnsi"/>
          <w:b/>
        </w:rPr>
      </w:pPr>
      <w:r w:rsidRPr="00B1732E">
        <w:rPr>
          <w:rFonts w:asciiTheme="majorHAnsi" w:hAnsiTheme="majorHAnsi"/>
          <w:b/>
        </w:rPr>
        <w:t>Vastaavan hammaslääkärin eri</w:t>
      </w:r>
      <w:r>
        <w:rPr>
          <w:rFonts w:asciiTheme="majorHAnsi" w:hAnsiTheme="majorHAnsi"/>
          <w:b/>
        </w:rPr>
        <w:t>tyispätevyyskuulustelu 5.11.2010</w:t>
      </w:r>
    </w:p>
    <w:p w14:paraId="65FA6E3C" w14:textId="77777777" w:rsidR="00996CA4" w:rsidRDefault="00996CA4" w:rsidP="00996CA4">
      <w:pPr>
        <w:rPr>
          <w:rFonts w:asciiTheme="majorHAnsi" w:hAnsiTheme="majorHAnsi"/>
        </w:rPr>
      </w:pPr>
    </w:p>
    <w:p w14:paraId="5363E5FD" w14:textId="77777777" w:rsidR="00996CA4" w:rsidRPr="009A47F2" w:rsidRDefault="00996CA4" w:rsidP="00996CA4">
      <w:pPr>
        <w:rPr>
          <w:rFonts w:asciiTheme="majorHAnsi" w:hAnsiTheme="majorHAnsi"/>
          <w:b/>
        </w:rPr>
      </w:pPr>
      <w:r>
        <w:rPr>
          <w:rFonts w:asciiTheme="majorHAnsi" w:hAnsiTheme="majorHAnsi"/>
        </w:rPr>
        <w:t>1.</w:t>
      </w:r>
      <w:r>
        <w:rPr>
          <w:rFonts w:asciiTheme="majorHAnsi" w:hAnsiTheme="majorHAnsi"/>
        </w:rPr>
        <w:tab/>
      </w:r>
      <w:r w:rsidRPr="009A47F2">
        <w:rPr>
          <w:rFonts w:asciiTheme="majorHAnsi" w:hAnsiTheme="majorHAnsi"/>
        </w:rPr>
        <w:t xml:space="preserve">Miten hammaslääkäripalvelujen käyttöä voidaan tutkia? Sintonen H, Pekurinen M. </w:t>
      </w:r>
      <w:r>
        <w:rPr>
          <w:rFonts w:asciiTheme="majorHAnsi" w:hAnsiTheme="majorHAnsi"/>
        </w:rPr>
        <w:tab/>
      </w:r>
      <w:r w:rsidRPr="009A47F2">
        <w:rPr>
          <w:rFonts w:asciiTheme="majorHAnsi" w:hAnsiTheme="majorHAnsi"/>
        </w:rPr>
        <w:t>Terveystaloustiede, ss. 168-187, etenkin 180-184.</w:t>
      </w:r>
    </w:p>
    <w:p w14:paraId="3A7AEDDB" w14:textId="77777777" w:rsidR="00996CA4" w:rsidRDefault="00996CA4" w:rsidP="00996CA4">
      <w:pPr>
        <w:rPr>
          <w:rFonts w:asciiTheme="majorHAnsi" w:hAnsiTheme="majorHAnsi"/>
        </w:rPr>
      </w:pPr>
    </w:p>
    <w:p w14:paraId="1903C753" w14:textId="77777777" w:rsidR="00996CA4" w:rsidRDefault="00996CA4" w:rsidP="00996CA4">
      <w:pPr>
        <w:rPr>
          <w:rFonts w:asciiTheme="majorHAnsi" w:hAnsiTheme="majorHAnsi"/>
        </w:rPr>
      </w:pPr>
      <w:r>
        <w:rPr>
          <w:rFonts w:asciiTheme="majorHAnsi" w:hAnsiTheme="majorHAnsi"/>
        </w:rPr>
        <w:t>2.</w:t>
      </w:r>
      <w:r>
        <w:rPr>
          <w:rFonts w:asciiTheme="majorHAnsi" w:hAnsiTheme="majorHAnsi"/>
        </w:rPr>
        <w:tab/>
        <w:t xml:space="preserve">Poliittinen päätöksenteko ja päätöksentekomenettelyn säädöspohja kunnan </w:t>
      </w:r>
      <w:r>
        <w:rPr>
          <w:rFonts w:asciiTheme="majorHAnsi" w:hAnsiTheme="majorHAnsi"/>
        </w:rPr>
        <w:tab/>
        <w:t xml:space="preserve">terveyspalvelujen järjestämisessä. Mäntyranta T, Elonheimo O, Mattila J, Viitala J. </w:t>
      </w:r>
      <w:r>
        <w:rPr>
          <w:rFonts w:asciiTheme="majorHAnsi" w:hAnsiTheme="majorHAnsi"/>
        </w:rPr>
        <w:tab/>
        <w:t xml:space="preserve">(toim.). Terveyspalveluiden suunnittelu, ss 37-44. Ja Vahermo M. (toim.) Toimiva </w:t>
      </w:r>
      <w:r>
        <w:rPr>
          <w:rFonts w:asciiTheme="majorHAnsi" w:hAnsiTheme="majorHAnsi"/>
        </w:rPr>
        <w:tab/>
        <w:t>kunta, ss. 67-69.</w:t>
      </w:r>
    </w:p>
    <w:p w14:paraId="410269AF" w14:textId="77777777" w:rsidR="00996CA4" w:rsidRDefault="00996CA4" w:rsidP="00996CA4">
      <w:pPr>
        <w:rPr>
          <w:rFonts w:asciiTheme="majorHAnsi" w:hAnsiTheme="majorHAnsi"/>
        </w:rPr>
      </w:pPr>
    </w:p>
    <w:p w14:paraId="149D30B3" w14:textId="77777777" w:rsidR="00996CA4" w:rsidRDefault="00996CA4" w:rsidP="00996CA4">
      <w:pPr>
        <w:rPr>
          <w:rFonts w:asciiTheme="majorHAnsi" w:hAnsiTheme="majorHAnsi"/>
        </w:rPr>
      </w:pPr>
      <w:r>
        <w:rPr>
          <w:rFonts w:asciiTheme="majorHAnsi" w:hAnsiTheme="majorHAnsi"/>
        </w:rPr>
        <w:t>3.</w:t>
      </w:r>
      <w:r>
        <w:rPr>
          <w:rFonts w:asciiTheme="majorHAnsi" w:hAnsiTheme="majorHAnsi"/>
        </w:rPr>
        <w:tab/>
        <w:t xml:space="preserve">Maksutulot ja niiden merkitys kuntataloudessa. Myllyntaus O. (toim.). Kuntatalous – </w:t>
      </w:r>
      <w:r>
        <w:rPr>
          <w:rFonts w:asciiTheme="majorHAnsi" w:hAnsiTheme="majorHAnsi"/>
        </w:rPr>
        <w:tab/>
        <w:t>monen muuttujan summa, ss. 33-36.</w:t>
      </w:r>
    </w:p>
    <w:p w14:paraId="6D61F97F" w14:textId="77777777" w:rsidR="00996CA4" w:rsidRDefault="00996CA4" w:rsidP="00996CA4">
      <w:pPr>
        <w:rPr>
          <w:rFonts w:asciiTheme="majorHAnsi" w:hAnsiTheme="majorHAnsi"/>
        </w:rPr>
      </w:pPr>
    </w:p>
    <w:p w14:paraId="62AD7F5C" w14:textId="77777777" w:rsidR="00996CA4" w:rsidRDefault="00996CA4" w:rsidP="00996CA4">
      <w:pPr>
        <w:rPr>
          <w:rFonts w:asciiTheme="majorHAnsi" w:hAnsiTheme="majorHAnsi"/>
        </w:rPr>
      </w:pPr>
      <w:r>
        <w:rPr>
          <w:rFonts w:asciiTheme="majorHAnsi" w:hAnsiTheme="majorHAnsi"/>
        </w:rPr>
        <w:t xml:space="preserve">4. </w:t>
      </w:r>
      <w:r>
        <w:rPr>
          <w:rFonts w:asciiTheme="majorHAnsi" w:hAnsiTheme="majorHAnsi"/>
        </w:rPr>
        <w:tab/>
        <w:t xml:space="preserve">Esimiehen paineet ja jaksaminen. Lönnqvist J. Johtajan ja johtamisen psykologiasta. </w:t>
      </w:r>
      <w:r>
        <w:rPr>
          <w:rFonts w:asciiTheme="majorHAnsi" w:hAnsiTheme="majorHAnsi"/>
        </w:rPr>
        <w:tab/>
        <w:t xml:space="preserve">Kohti parempaa ihmisten johtamista, ss. 110-123 ja Järvinen P. Onnistu esimiehenä </w:t>
      </w:r>
      <w:r>
        <w:rPr>
          <w:rFonts w:asciiTheme="majorHAnsi" w:hAnsiTheme="majorHAnsi"/>
        </w:rPr>
        <w:tab/>
        <w:t>ss. 139-150.</w:t>
      </w:r>
    </w:p>
    <w:p w14:paraId="34FBE0F0" w14:textId="77777777" w:rsidR="00996CA4" w:rsidRDefault="00996CA4" w:rsidP="00996CA4">
      <w:pPr>
        <w:rPr>
          <w:rFonts w:asciiTheme="majorHAnsi" w:hAnsiTheme="majorHAnsi"/>
        </w:rPr>
      </w:pPr>
    </w:p>
    <w:p w14:paraId="3DF11BF9" w14:textId="77777777" w:rsidR="00996CA4" w:rsidRDefault="00996CA4" w:rsidP="00996CA4">
      <w:pPr>
        <w:rPr>
          <w:rFonts w:asciiTheme="majorHAnsi" w:hAnsiTheme="majorHAnsi"/>
        </w:rPr>
      </w:pPr>
      <w:r>
        <w:rPr>
          <w:rFonts w:asciiTheme="majorHAnsi" w:hAnsiTheme="majorHAnsi"/>
        </w:rPr>
        <w:t xml:space="preserve">5. </w:t>
      </w:r>
      <w:r>
        <w:rPr>
          <w:rFonts w:asciiTheme="majorHAnsi" w:hAnsiTheme="majorHAnsi"/>
        </w:rPr>
        <w:tab/>
        <w:t>Lääkärin esteellisyys ja suhde teollisuuteen. Lääkärin etiikka ss. 144-147.</w:t>
      </w:r>
    </w:p>
    <w:p w14:paraId="65CAEF8E" w14:textId="77777777" w:rsidR="00996CA4" w:rsidRDefault="00996CA4" w:rsidP="00996CA4">
      <w:pPr>
        <w:rPr>
          <w:rFonts w:asciiTheme="majorHAnsi" w:hAnsiTheme="majorHAnsi"/>
        </w:rPr>
      </w:pPr>
    </w:p>
    <w:p w14:paraId="3554FB18" w14:textId="77777777" w:rsidR="00996CA4" w:rsidRPr="009A47F2" w:rsidRDefault="00996CA4" w:rsidP="00996CA4">
      <w:pPr>
        <w:rPr>
          <w:rFonts w:asciiTheme="majorHAnsi" w:hAnsiTheme="majorHAnsi"/>
        </w:rPr>
      </w:pPr>
      <w:r>
        <w:rPr>
          <w:rFonts w:asciiTheme="majorHAnsi" w:hAnsiTheme="majorHAnsi"/>
        </w:rPr>
        <w:t xml:space="preserve">6. </w:t>
      </w:r>
      <w:r>
        <w:rPr>
          <w:rFonts w:asciiTheme="majorHAnsi" w:hAnsiTheme="majorHAnsi"/>
        </w:rPr>
        <w:tab/>
        <w:t xml:space="preserve">Eettiset, sosiaaliset ja juridiset näkökohdat terveydenhuollon menetelmien </w:t>
      </w:r>
      <w:r>
        <w:rPr>
          <w:rFonts w:asciiTheme="majorHAnsi" w:hAnsiTheme="majorHAnsi"/>
        </w:rPr>
        <w:tab/>
        <w:t xml:space="preserve">arvioinnissa. Mäkelä M, Kaila M, Lampe K, Teikari M. (toim.) Menetelmien arviointi </w:t>
      </w:r>
      <w:r>
        <w:rPr>
          <w:rFonts w:asciiTheme="majorHAnsi" w:hAnsiTheme="majorHAnsi"/>
        </w:rPr>
        <w:tab/>
        <w:t>terveydenhuollossa, ss. 116-125.</w:t>
      </w:r>
    </w:p>
    <w:p w14:paraId="18319FC3" w14:textId="77777777" w:rsidR="00996CA4" w:rsidRPr="009F7F87" w:rsidRDefault="00996CA4" w:rsidP="00996CA4">
      <w:pPr>
        <w:rPr>
          <w:rFonts w:asciiTheme="majorHAnsi" w:hAnsiTheme="majorHAnsi"/>
        </w:rPr>
      </w:pPr>
    </w:p>
    <w:p w14:paraId="42CABFBA" w14:textId="77777777" w:rsidR="00996CA4" w:rsidRDefault="00996CA4" w:rsidP="00996CA4">
      <w:pPr>
        <w:rPr>
          <w:rFonts w:asciiTheme="majorHAnsi" w:hAnsiTheme="majorHAnsi"/>
        </w:rPr>
      </w:pPr>
    </w:p>
    <w:p w14:paraId="772A0BC6" w14:textId="77777777" w:rsidR="00996CA4" w:rsidRPr="009F7F87" w:rsidRDefault="00996CA4" w:rsidP="00996CA4">
      <w:pPr>
        <w:rPr>
          <w:rFonts w:asciiTheme="majorHAnsi" w:hAnsiTheme="majorHAnsi"/>
        </w:rPr>
      </w:pPr>
    </w:p>
    <w:p w14:paraId="0F31EFD4" w14:textId="77777777" w:rsidR="00471118" w:rsidRDefault="00471118"/>
    <w:sectPr w:rsidR="00471118" w:rsidSect="00996CA4">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9DA"/>
    <w:multiLevelType w:val="hybridMultilevel"/>
    <w:tmpl w:val="7A1E76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412358"/>
    <w:multiLevelType w:val="hybridMultilevel"/>
    <w:tmpl w:val="6068E3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E222E9"/>
    <w:multiLevelType w:val="hybridMultilevel"/>
    <w:tmpl w:val="4DB81B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70B6E90"/>
    <w:multiLevelType w:val="hybridMultilevel"/>
    <w:tmpl w:val="219E2B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9654D79"/>
    <w:multiLevelType w:val="hybridMultilevel"/>
    <w:tmpl w:val="9A649A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926337"/>
    <w:multiLevelType w:val="hybridMultilevel"/>
    <w:tmpl w:val="5DB41E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051772"/>
    <w:multiLevelType w:val="hybridMultilevel"/>
    <w:tmpl w:val="7506C4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6126BC7"/>
    <w:multiLevelType w:val="hybridMultilevel"/>
    <w:tmpl w:val="28BAAB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87191897">
    <w:abstractNumId w:val="4"/>
  </w:num>
  <w:num w:numId="2" w16cid:durableId="593901515">
    <w:abstractNumId w:val="5"/>
  </w:num>
  <w:num w:numId="3" w16cid:durableId="2090420392">
    <w:abstractNumId w:val="7"/>
  </w:num>
  <w:num w:numId="4" w16cid:durableId="1629312223">
    <w:abstractNumId w:val="2"/>
  </w:num>
  <w:num w:numId="5" w16cid:durableId="175462560">
    <w:abstractNumId w:val="1"/>
  </w:num>
  <w:num w:numId="6" w16cid:durableId="153255582">
    <w:abstractNumId w:val="0"/>
  </w:num>
  <w:num w:numId="7" w16cid:durableId="1268657068">
    <w:abstractNumId w:val="3"/>
  </w:num>
  <w:num w:numId="8" w16cid:durableId="340663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A4"/>
    <w:rsid w:val="00013BD4"/>
    <w:rsid w:val="00023B19"/>
    <w:rsid w:val="000255F4"/>
    <w:rsid w:val="000435B9"/>
    <w:rsid w:val="000867F0"/>
    <w:rsid w:val="00087F21"/>
    <w:rsid w:val="0009790F"/>
    <w:rsid w:val="000E0520"/>
    <w:rsid w:val="000E4FB0"/>
    <w:rsid w:val="00175D52"/>
    <w:rsid w:val="001900FB"/>
    <w:rsid w:val="001D2AEA"/>
    <w:rsid w:val="00201E95"/>
    <w:rsid w:val="002034ED"/>
    <w:rsid w:val="0022050C"/>
    <w:rsid w:val="00234776"/>
    <w:rsid w:val="00253E3F"/>
    <w:rsid w:val="002773CA"/>
    <w:rsid w:val="0028663B"/>
    <w:rsid w:val="002877DD"/>
    <w:rsid w:val="002C15C6"/>
    <w:rsid w:val="002C6E26"/>
    <w:rsid w:val="002D6ECB"/>
    <w:rsid w:val="00302149"/>
    <w:rsid w:val="00325061"/>
    <w:rsid w:val="003638EF"/>
    <w:rsid w:val="00382964"/>
    <w:rsid w:val="003848EE"/>
    <w:rsid w:val="00385F50"/>
    <w:rsid w:val="003B5DA2"/>
    <w:rsid w:val="00414FA9"/>
    <w:rsid w:val="004534F8"/>
    <w:rsid w:val="004559F5"/>
    <w:rsid w:val="00471118"/>
    <w:rsid w:val="004F6998"/>
    <w:rsid w:val="00543D8E"/>
    <w:rsid w:val="00572403"/>
    <w:rsid w:val="005C40D7"/>
    <w:rsid w:val="005D1C78"/>
    <w:rsid w:val="006047D5"/>
    <w:rsid w:val="0066476D"/>
    <w:rsid w:val="006756C9"/>
    <w:rsid w:val="00693B97"/>
    <w:rsid w:val="006946B2"/>
    <w:rsid w:val="00694CC7"/>
    <w:rsid w:val="006D622F"/>
    <w:rsid w:val="00744A7F"/>
    <w:rsid w:val="00753874"/>
    <w:rsid w:val="007A447E"/>
    <w:rsid w:val="007D3DD5"/>
    <w:rsid w:val="007E019A"/>
    <w:rsid w:val="007E3DBA"/>
    <w:rsid w:val="007F58DC"/>
    <w:rsid w:val="00880F27"/>
    <w:rsid w:val="008A7BCE"/>
    <w:rsid w:val="008B04A2"/>
    <w:rsid w:val="008C3CAC"/>
    <w:rsid w:val="008D2C45"/>
    <w:rsid w:val="008D30B3"/>
    <w:rsid w:val="008D79E2"/>
    <w:rsid w:val="008E52BD"/>
    <w:rsid w:val="008F168D"/>
    <w:rsid w:val="009046FE"/>
    <w:rsid w:val="0096001A"/>
    <w:rsid w:val="009863B1"/>
    <w:rsid w:val="00996CA4"/>
    <w:rsid w:val="009A490F"/>
    <w:rsid w:val="009B5606"/>
    <w:rsid w:val="009F0E45"/>
    <w:rsid w:val="00A26DE3"/>
    <w:rsid w:val="00A47D45"/>
    <w:rsid w:val="00A53A9C"/>
    <w:rsid w:val="00AA5392"/>
    <w:rsid w:val="00B25E18"/>
    <w:rsid w:val="00B30C0E"/>
    <w:rsid w:val="00B800C6"/>
    <w:rsid w:val="00B92825"/>
    <w:rsid w:val="00BC6815"/>
    <w:rsid w:val="00BD632B"/>
    <w:rsid w:val="00BD6B7D"/>
    <w:rsid w:val="00C04420"/>
    <w:rsid w:val="00C15C90"/>
    <w:rsid w:val="00C223C4"/>
    <w:rsid w:val="00C37987"/>
    <w:rsid w:val="00CA0A9B"/>
    <w:rsid w:val="00CB4BBD"/>
    <w:rsid w:val="00CE731B"/>
    <w:rsid w:val="00D078F7"/>
    <w:rsid w:val="00D22C17"/>
    <w:rsid w:val="00D23DA1"/>
    <w:rsid w:val="00D6643B"/>
    <w:rsid w:val="00D80F42"/>
    <w:rsid w:val="00D823CE"/>
    <w:rsid w:val="00D87240"/>
    <w:rsid w:val="00DE1A94"/>
    <w:rsid w:val="00E13B85"/>
    <w:rsid w:val="00E33C69"/>
    <w:rsid w:val="00E37019"/>
    <w:rsid w:val="00E85E41"/>
    <w:rsid w:val="00ED3225"/>
    <w:rsid w:val="00F8185B"/>
    <w:rsid w:val="00F974FC"/>
    <w:rsid w:val="00FA068E"/>
    <w:rsid w:val="00FA3894"/>
    <w:rsid w:val="00FC2BD8"/>
    <w:rsid w:val="00FD5515"/>
    <w:rsid w:val="00FD664C"/>
    <w:rsid w:val="00FE2519"/>
    <w:rsid w:val="00FF57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A58F"/>
  <w15:chartTrackingRefBased/>
  <w15:docId w15:val="{92A812F5-B0E1-47A6-952C-267A9D23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6CA4"/>
    <w:pPr>
      <w:spacing w:after="0" w:line="240" w:lineRule="auto"/>
    </w:pPr>
    <w:rPr>
      <w:rFonts w:eastAsiaTheme="minorEastAsia"/>
      <w:kern w:val="0"/>
      <w:sz w:val="24"/>
      <w:szCs w:val="24"/>
      <w:lang w:eastAsia="fi-FI"/>
      <w14:ligatures w14:val="none"/>
    </w:rPr>
  </w:style>
  <w:style w:type="paragraph" w:styleId="Otsikko1">
    <w:name w:val="heading 1"/>
    <w:basedOn w:val="Normaali"/>
    <w:next w:val="Normaali"/>
    <w:link w:val="Otsikko1Char"/>
    <w:uiPriority w:val="9"/>
    <w:qFormat/>
    <w:rsid w:val="00996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96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96CA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96CA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96CA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96CA4"/>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96CA4"/>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96CA4"/>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96CA4"/>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96CA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96CA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96CA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96CA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96CA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96CA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96CA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96CA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96CA4"/>
    <w:rPr>
      <w:rFonts w:eastAsiaTheme="majorEastAsia" w:cstheme="majorBidi"/>
      <w:color w:val="272727" w:themeColor="text1" w:themeTint="D8"/>
    </w:rPr>
  </w:style>
  <w:style w:type="paragraph" w:styleId="Otsikko">
    <w:name w:val="Title"/>
    <w:basedOn w:val="Normaali"/>
    <w:next w:val="Normaali"/>
    <w:link w:val="OtsikkoChar"/>
    <w:uiPriority w:val="10"/>
    <w:qFormat/>
    <w:rsid w:val="00996CA4"/>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96CA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96CA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96CA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96CA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96CA4"/>
    <w:rPr>
      <w:i/>
      <w:iCs/>
      <w:color w:val="404040" w:themeColor="text1" w:themeTint="BF"/>
    </w:rPr>
  </w:style>
  <w:style w:type="paragraph" w:styleId="Luettelokappale">
    <w:name w:val="List Paragraph"/>
    <w:basedOn w:val="Normaali"/>
    <w:uiPriority w:val="34"/>
    <w:qFormat/>
    <w:rsid w:val="00996CA4"/>
    <w:pPr>
      <w:ind w:left="720"/>
      <w:contextualSpacing/>
    </w:pPr>
  </w:style>
  <w:style w:type="character" w:styleId="Voimakaskorostus">
    <w:name w:val="Intense Emphasis"/>
    <w:basedOn w:val="Kappaleenoletusfontti"/>
    <w:uiPriority w:val="21"/>
    <w:qFormat/>
    <w:rsid w:val="00996CA4"/>
    <w:rPr>
      <w:i/>
      <w:iCs/>
      <w:color w:val="0F4761" w:themeColor="accent1" w:themeShade="BF"/>
    </w:rPr>
  </w:style>
  <w:style w:type="paragraph" w:styleId="Erottuvalainaus">
    <w:name w:val="Intense Quote"/>
    <w:basedOn w:val="Normaali"/>
    <w:next w:val="Normaali"/>
    <w:link w:val="ErottuvalainausChar"/>
    <w:uiPriority w:val="30"/>
    <w:qFormat/>
    <w:rsid w:val="00996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96CA4"/>
    <w:rPr>
      <w:i/>
      <w:iCs/>
      <w:color w:val="0F4761" w:themeColor="accent1" w:themeShade="BF"/>
    </w:rPr>
  </w:style>
  <w:style w:type="character" w:styleId="Erottuvaviittaus">
    <w:name w:val="Intense Reference"/>
    <w:basedOn w:val="Kappaleenoletusfontti"/>
    <w:uiPriority w:val="32"/>
    <w:qFormat/>
    <w:rsid w:val="00996C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2017</Words>
  <Characters>16344</Characters>
  <Application>Microsoft Office Word</Application>
  <DocSecurity>0</DocSecurity>
  <Lines>136</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Chainier</dc:creator>
  <cp:keywords/>
  <dc:description/>
  <cp:lastModifiedBy>Anna Chainier</cp:lastModifiedBy>
  <cp:revision>96</cp:revision>
  <dcterms:created xsi:type="dcterms:W3CDTF">2025-03-26T13:31:00Z</dcterms:created>
  <dcterms:modified xsi:type="dcterms:W3CDTF">2025-03-27T09:13:00Z</dcterms:modified>
</cp:coreProperties>
</file>